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12A" w:rsidRDefault="00AA112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A112A" w:rsidRDefault="00AA112A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AA112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A112A" w:rsidRDefault="00AA112A">
            <w:pPr>
              <w:pStyle w:val="ConsPlusNormal"/>
              <w:outlineLvl w:val="0"/>
            </w:pPr>
            <w:r>
              <w:t>22 августа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A112A" w:rsidRDefault="00AA112A">
            <w:pPr>
              <w:pStyle w:val="ConsPlusNormal"/>
              <w:jc w:val="right"/>
              <w:outlineLvl w:val="0"/>
            </w:pPr>
            <w:r>
              <w:t>N 215-У</w:t>
            </w:r>
          </w:p>
        </w:tc>
      </w:tr>
    </w:tbl>
    <w:p w:rsidR="00AA112A" w:rsidRDefault="00AA112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A112A" w:rsidRDefault="00AA112A">
      <w:pPr>
        <w:pStyle w:val="ConsPlusNormal"/>
        <w:jc w:val="both"/>
      </w:pPr>
    </w:p>
    <w:p w:rsidR="00AA112A" w:rsidRDefault="00AA112A">
      <w:pPr>
        <w:pStyle w:val="ConsPlusTitle"/>
        <w:jc w:val="center"/>
      </w:pPr>
      <w:r>
        <w:t>УКАЗ</w:t>
      </w:r>
    </w:p>
    <w:p w:rsidR="00AA112A" w:rsidRDefault="00AA112A">
      <w:pPr>
        <w:pStyle w:val="ConsPlusTitle"/>
        <w:jc w:val="center"/>
      </w:pPr>
    </w:p>
    <w:p w:rsidR="00AA112A" w:rsidRDefault="00AA112A">
      <w:pPr>
        <w:pStyle w:val="ConsPlusTitle"/>
        <w:jc w:val="center"/>
      </w:pPr>
      <w:r>
        <w:t>ГЛАВЫ РЕСПУБЛИКИ КРЫМ</w:t>
      </w:r>
    </w:p>
    <w:p w:rsidR="00AA112A" w:rsidRDefault="00AA112A">
      <w:pPr>
        <w:pStyle w:val="ConsPlusTitle"/>
        <w:jc w:val="center"/>
      </w:pPr>
    </w:p>
    <w:p w:rsidR="00AA112A" w:rsidRDefault="00AA112A">
      <w:pPr>
        <w:pStyle w:val="ConsPlusTitle"/>
        <w:jc w:val="center"/>
      </w:pPr>
      <w:r>
        <w:t>О СОЗДАНИИ СОВЕТА ПО УЛУЧШЕНИЮ ИНВЕСТИЦИОННОГО КЛИМАТА</w:t>
      </w:r>
    </w:p>
    <w:p w:rsidR="00AA112A" w:rsidRDefault="00AA112A">
      <w:pPr>
        <w:pStyle w:val="ConsPlusTitle"/>
        <w:jc w:val="center"/>
      </w:pPr>
      <w:r>
        <w:t>НА ТЕРРИТОРИИ РЕСПУБЛИКИ КРЫМ</w:t>
      </w:r>
    </w:p>
    <w:p w:rsidR="00AA112A" w:rsidRDefault="00AA112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A112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A112A" w:rsidRDefault="00AA112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112A" w:rsidRDefault="00AA112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A112A" w:rsidRDefault="00AA112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A112A" w:rsidRDefault="00AA112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Главы Республики Крым от 23.09.2014 </w:t>
            </w:r>
            <w:hyperlink r:id="rId5">
              <w:r>
                <w:rPr>
                  <w:color w:val="0000FF"/>
                </w:rPr>
                <w:t>N 303-У</w:t>
              </w:r>
            </w:hyperlink>
            <w:r>
              <w:rPr>
                <w:color w:val="392C69"/>
              </w:rPr>
              <w:t>,</w:t>
            </w:r>
          </w:p>
          <w:p w:rsidR="00AA112A" w:rsidRDefault="00AA112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02.12.2014 </w:t>
            </w:r>
            <w:hyperlink r:id="rId6">
              <w:r>
                <w:rPr>
                  <w:color w:val="0000FF"/>
                </w:rPr>
                <w:t>N 499-У</w:t>
              </w:r>
            </w:hyperlink>
            <w:r>
              <w:rPr>
                <w:color w:val="392C69"/>
              </w:rPr>
              <w:t xml:space="preserve">, от 10.04.2015 </w:t>
            </w:r>
            <w:hyperlink r:id="rId7">
              <w:r>
                <w:rPr>
                  <w:color w:val="0000FF"/>
                </w:rPr>
                <w:t>N 98-У</w:t>
              </w:r>
            </w:hyperlink>
            <w:r>
              <w:rPr>
                <w:color w:val="392C69"/>
              </w:rPr>
              <w:t xml:space="preserve">, от 07.08.2015 </w:t>
            </w:r>
            <w:hyperlink r:id="rId8">
              <w:r>
                <w:rPr>
                  <w:color w:val="0000FF"/>
                </w:rPr>
                <w:t>N 205-У</w:t>
              </w:r>
            </w:hyperlink>
            <w:r>
              <w:rPr>
                <w:color w:val="392C69"/>
              </w:rPr>
              <w:t>,</w:t>
            </w:r>
          </w:p>
          <w:p w:rsidR="00AA112A" w:rsidRDefault="00AA112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28.09.2015 </w:t>
            </w:r>
            <w:hyperlink r:id="rId9">
              <w:r>
                <w:rPr>
                  <w:color w:val="0000FF"/>
                </w:rPr>
                <w:t>N 264-У</w:t>
              </w:r>
            </w:hyperlink>
            <w:r>
              <w:rPr>
                <w:color w:val="392C69"/>
              </w:rPr>
              <w:t xml:space="preserve">, от 11.02.2016 </w:t>
            </w:r>
            <w:hyperlink r:id="rId10">
              <w:r>
                <w:rPr>
                  <w:color w:val="0000FF"/>
                </w:rPr>
                <w:t>N 46-У</w:t>
              </w:r>
            </w:hyperlink>
            <w:r>
              <w:rPr>
                <w:color w:val="392C69"/>
              </w:rPr>
              <w:t xml:space="preserve">, от 13.07.2016 </w:t>
            </w:r>
            <w:hyperlink r:id="rId11">
              <w:r>
                <w:rPr>
                  <w:color w:val="0000FF"/>
                </w:rPr>
                <w:t>N 260-У</w:t>
              </w:r>
            </w:hyperlink>
            <w:r>
              <w:rPr>
                <w:color w:val="392C69"/>
              </w:rPr>
              <w:t>,</w:t>
            </w:r>
          </w:p>
          <w:p w:rsidR="00AA112A" w:rsidRDefault="00AA112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06.09.2016 </w:t>
            </w:r>
            <w:hyperlink r:id="rId12">
              <w:r>
                <w:rPr>
                  <w:color w:val="0000FF"/>
                </w:rPr>
                <w:t>N 339-У</w:t>
              </w:r>
            </w:hyperlink>
            <w:r>
              <w:rPr>
                <w:color w:val="392C69"/>
              </w:rPr>
              <w:t xml:space="preserve">, от 02.11.2016 </w:t>
            </w:r>
            <w:hyperlink r:id="rId13">
              <w:r>
                <w:rPr>
                  <w:color w:val="0000FF"/>
                </w:rPr>
                <w:t>N 406-У</w:t>
              </w:r>
            </w:hyperlink>
            <w:r>
              <w:rPr>
                <w:color w:val="392C69"/>
              </w:rPr>
              <w:t xml:space="preserve">, от 22.02.2017 </w:t>
            </w:r>
            <w:hyperlink r:id="rId14">
              <w:r>
                <w:rPr>
                  <w:color w:val="0000FF"/>
                </w:rPr>
                <w:t>N 89-У</w:t>
              </w:r>
            </w:hyperlink>
            <w:r>
              <w:rPr>
                <w:color w:val="392C69"/>
              </w:rPr>
              <w:t>,</w:t>
            </w:r>
          </w:p>
          <w:p w:rsidR="00AA112A" w:rsidRDefault="00AA112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11.04.2017 </w:t>
            </w:r>
            <w:hyperlink r:id="rId15">
              <w:r>
                <w:rPr>
                  <w:color w:val="0000FF"/>
                </w:rPr>
                <w:t>N 183-У</w:t>
              </w:r>
            </w:hyperlink>
            <w:r>
              <w:rPr>
                <w:color w:val="392C69"/>
              </w:rPr>
              <w:t xml:space="preserve">, от 19.06.2017 </w:t>
            </w:r>
            <w:hyperlink r:id="rId16">
              <w:r>
                <w:rPr>
                  <w:color w:val="0000FF"/>
                </w:rPr>
                <w:t>N 283-У</w:t>
              </w:r>
            </w:hyperlink>
            <w:r>
              <w:rPr>
                <w:color w:val="392C69"/>
              </w:rPr>
              <w:t xml:space="preserve">, от 09.10.2017 </w:t>
            </w:r>
            <w:hyperlink r:id="rId17">
              <w:r>
                <w:rPr>
                  <w:color w:val="0000FF"/>
                </w:rPr>
                <w:t>N 423-У</w:t>
              </w:r>
            </w:hyperlink>
            <w:r>
              <w:rPr>
                <w:color w:val="392C69"/>
              </w:rPr>
              <w:t>,</w:t>
            </w:r>
          </w:p>
          <w:p w:rsidR="00AA112A" w:rsidRDefault="00AA112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25.10.2017 </w:t>
            </w:r>
            <w:hyperlink r:id="rId18">
              <w:r>
                <w:rPr>
                  <w:color w:val="0000FF"/>
                </w:rPr>
                <w:t>N 461-У</w:t>
              </w:r>
            </w:hyperlink>
            <w:r>
              <w:rPr>
                <w:color w:val="392C69"/>
              </w:rPr>
              <w:t xml:space="preserve">, от 31.01.2018 </w:t>
            </w:r>
            <w:hyperlink r:id="rId19">
              <w:r>
                <w:rPr>
                  <w:color w:val="0000FF"/>
                </w:rPr>
                <w:t>N 28-У</w:t>
              </w:r>
            </w:hyperlink>
            <w:r>
              <w:rPr>
                <w:color w:val="392C69"/>
              </w:rPr>
              <w:t xml:space="preserve">, от 23.05.2018 </w:t>
            </w:r>
            <w:hyperlink r:id="rId20">
              <w:r>
                <w:rPr>
                  <w:color w:val="0000FF"/>
                </w:rPr>
                <w:t>N 170-У</w:t>
              </w:r>
            </w:hyperlink>
            <w:r>
              <w:rPr>
                <w:color w:val="392C69"/>
              </w:rPr>
              <w:t>,</w:t>
            </w:r>
          </w:p>
          <w:p w:rsidR="00AA112A" w:rsidRDefault="00AA112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01.10.2018 </w:t>
            </w:r>
            <w:hyperlink r:id="rId21">
              <w:r>
                <w:rPr>
                  <w:color w:val="0000FF"/>
                </w:rPr>
                <w:t>N 293-У</w:t>
              </w:r>
            </w:hyperlink>
            <w:r>
              <w:rPr>
                <w:color w:val="392C69"/>
              </w:rPr>
              <w:t xml:space="preserve">, от 21.11.2018 </w:t>
            </w:r>
            <w:hyperlink r:id="rId22">
              <w:r>
                <w:rPr>
                  <w:color w:val="0000FF"/>
                </w:rPr>
                <w:t>N 355-У</w:t>
              </w:r>
            </w:hyperlink>
            <w:r>
              <w:rPr>
                <w:color w:val="392C69"/>
              </w:rPr>
              <w:t xml:space="preserve">, от 19.12.2018 </w:t>
            </w:r>
            <w:hyperlink r:id="rId23">
              <w:r>
                <w:rPr>
                  <w:color w:val="0000FF"/>
                </w:rPr>
                <w:t>N 392-У</w:t>
              </w:r>
            </w:hyperlink>
            <w:r>
              <w:rPr>
                <w:color w:val="392C69"/>
              </w:rPr>
              <w:t>,</w:t>
            </w:r>
          </w:p>
          <w:p w:rsidR="00AA112A" w:rsidRDefault="00AA112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06.03.2019 </w:t>
            </w:r>
            <w:hyperlink r:id="rId24">
              <w:r>
                <w:rPr>
                  <w:color w:val="0000FF"/>
                </w:rPr>
                <w:t>N 91-У</w:t>
              </w:r>
            </w:hyperlink>
            <w:r>
              <w:rPr>
                <w:color w:val="392C69"/>
              </w:rPr>
              <w:t xml:space="preserve">, от 03.06.2019 </w:t>
            </w:r>
            <w:hyperlink r:id="rId25">
              <w:r>
                <w:rPr>
                  <w:color w:val="0000FF"/>
                </w:rPr>
                <w:t>N 247-У</w:t>
              </w:r>
            </w:hyperlink>
            <w:r>
              <w:rPr>
                <w:color w:val="392C69"/>
              </w:rPr>
              <w:t xml:space="preserve">, от 11.09.2019 </w:t>
            </w:r>
            <w:hyperlink r:id="rId26">
              <w:r>
                <w:rPr>
                  <w:color w:val="0000FF"/>
                </w:rPr>
                <w:t>N 340-У</w:t>
              </w:r>
            </w:hyperlink>
            <w:r>
              <w:rPr>
                <w:color w:val="392C69"/>
              </w:rPr>
              <w:t>,</w:t>
            </w:r>
          </w:p>
          <w:p w:rsidR="00AA112A" w:rsidRDefault="00AA112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21.02.2020 </w:t>
            </w:r>
            <w:hyperlink r:id="rId27">
              <w:r>
                <w:rPr>
                  <w:color w:val="0000FF"/>
                </w:rPr>
                <w:t>N 47-У</w:t>
              </w:r>
            </w:hyperlink>
            <w:r>
              <w:rPr>
                <w:color w:val="392C69"/>
              </w:rPr>
              <w:t xml:space="preserve">, от 21.08.2020 </w:t>
            </w:r>
            <w:hyperlink r:id="rId28">
              <w:r>
                <w:rPr>
                  <w:color w:val="0000FF"/>
                </w:rPr>
                <w:t>N 275-У</w:t>
              </w:r>
            </w:hyperlink>
            <w:r>
              <w:rPr>
                <w:color w:val="392C69"/>
              </w:rPr>
              <w:t xml:space="preserve">, от 30.11.2020 </w:t>
            </w:r>
            <w:hyperlink r:id="rId29">
              <w:r>
                <w:rPr>
                  <w:color w:val="0000FF"/>
                </w:rPr>
                <w:t>N 363-У</w:t>
              </w:r>
            </w:hyperlink>
            <w:r>
              <w:rPr>
                <w:color w:val="392C69"/>
              </w:rPr>
              <w:t>,</w:t>
            </w:r>
          </w:p>
          <w:p w:rsidR="00AA112A" w:rsidRDefault="00AA112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27.04.2021 </w:t>
            </w:r>
            <w:hyperlink r:id="rId30">
              <w:r>
                <w:rPr>
                  <w:color w:val="0000FF"/>
                </w:rPr>
                <w:t>N 102-У</w:t>
              </w:r>
            </w:hyperlink>
            <w:r>
              <w:rPr>
                <w:color w:val="392C69"/>
              </w:rPr>
              <w:t xml:space="preserve">, от 29.12.2021 </w:t>
            </w:r>
            <w:hyperlink r:id="rId31">
              <w:r>
                <w:rPr>
                  <w:color w:val="0000FF"/>
                </w:rPr>
                <w:t>N 324-У</w:t>
              </w:r>
            </w:hyperlink>
            <w:r>
              <w:rPr>
                <w:color w:val="392C69"/>
              </w:rPr>
              <w:t xml:space="preserve">, от 12.05.2022 </w:t>
            </w:r>
            <w:hyperlink r:id="rId32">
              <w:r>
                <w:rPr>
                  <w:color w:val="0000FF"/>
                </w:rPr>
                <w:t>N 98-У</w:t>
              </w:r>
            </w:hyperlink>
            <w:r>
              <w:rPr>
                <w:color w:val="392C69"/>
              </w:rPr>
              <w:t>,</w:t>
            </w:r>
          </w:p>
          <w:p w:rsidR="00AA112A" w:rsidRDefault="00AA112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15.06.2022 </w:t>
            </w:r>
            <w:hyperlink r:id="rId33">
              <w:r>
                <w:rPr>
                  <w:color w:val="0000FF"/>
                </w:rPr>
                <w:t>N 128-У</w:t>
              </w:r>
            </w:hyperlink>
            <w:r>
              <w:rPr>
                <w:color w:val="392C69"/>
              </w:rPr>
              <w:t xml:space="preserve">, от 15.09.2022 </w:t>
            </w:r>
            <w:hyperlink r:id="rId34">
              <w:r>
                <w:rPr>
                  <w:color w:val="0000FF"/>
                </w:rPr>
                <w:t>N 224-У</w:t>
              </w:r>
            </w:hyperlink>
            <w:r>
              <w:rPr>
                <w:color w:val="392C69"/>
              </w:rPr>
              <w:t xml:space="preserve">, от 17.10.2022 </w:t>
            </w:r>
            <w:hyperlink r:id="rId35">
              <w:r>
                <w:rPr>
                  <w:color w:val="0000FF"/>
                </w:rPr>
                <w:t>N 262-У</w:t>
              </w:r>
            </w:hyperlink>
            <w:r>
              <w:rPr>
                <w:color w:val="392C69"/>
              </w:rPr>
              <w:t>,</w:t>
            </w:r>
          </w:p>
          <w:p w:rsidR="00AA112A" w:rsidRDefault="00AA112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17.11.2022 </w:t>
            </w:r>
            <w:hyperlink r:id="rId36">
              <w:r>
                <w:rPr>
                  <w:color w:val="0000FF"/>
                </w:rPr>
                <w:t>N 304-У</w:t>
              </w:r>
            </w:hyperlink>
            <w:r>
              <w:rPr>
                <w:color w:val="392C69"/>
              </w:rPr>
              <w:t xml:space="preserve">, от 17.01.2023 </w:t>
            </w:r>
            <w:hyperlink r:id="rId37">
              <w:r>
                <w:rPr>
                  <w:color w:val="0000FF"/>
                </w:rPr>
                <w:t>N 4-У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112A" w:rsidRDefault="00AA112A">
            <w:pPr>
              <w:pStyle w:val="ConsPlusNormal"/>
            </w:pPr>
          </w:p>
        </w:tc>
      </w:tr>
    </w:tbl>
    <w:p w:rsidR="00AA112A" w:rsidRDefault="00AA112A">
      <w:pPr>
        <w:pStyle w:val="ConsPlusNormal"/>
        <w:jc w:val="center"/>
      </w:pPr>
    </w:p>
    <w:p w:rsidR="00AA112A" w:rsidRDefault="00AA112A">
      <w:pPr>
        <w:pStyle w:val="ConsPlusNormal"/>
        <w:ind w:firstLine="540"/>
        <w:jc w:val="both"/>
      </w:pPr>
      <w:r>
        <w:t xml:space="preserve">В соответствии со </w:t>
      </w:r>
      <w:hyperlink r:id="rId38">
        <w:r>
          <w:rPr>
            <w:color w:val="0000FF"/>
          </w:rPr>
          <w:t>статьей 65</w:t>
        </w:r>
      </w:hyperlink>
      <w:r>
        <w:t xml:space="preserve"> Конституции Республики Крым, </w:t>
      </w:r>
      <w:hyperlink r:id="rId39">
        <w:r>
          <w:rPr>
            <w:color w:val="0000FF"/>
          </w:rPr>
          <w:t>статьями 10</w:t>
        </w:r>
      </w:hyperlink>
      <w:r>
        <w:t xml:space="preserve">, </w:t>
      </w:r>
      <w:hyperlink r:id="rId40">
        <w:r>
          <w:rPr>
            <w:color w:val="0000FF"/>
          </w:rPr>
          <w:t>12</w:t>
        </w:r>
      </w:hyperlink>
      <w:r>
        <w:t xml:space="preserve"> Закона Республики Крым от 19 июля 2022 года N 307-ЗРК/2022 "Об исполнительных органах Республики Крым", с целью формирования благоприятного инвестиционного климата в Республике Крым, создания условий для стимулирования поступления инвестиций, в том числе иностранных, в приоритетные сферы экономики, повышения эффективности реализации инвестиционной политики на территории Республики Крым постановляю:</w:t>
      </w:r>
    </w:p>
    <w:p w:rsidR="00AA112A" w:rsidRDefault="00AA112A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Указа</w:t>
        </w:r>
      </w:hyperlink>
      <w:r>
        <w:t xml:space="preserve"> Главы Республики Крым от 15.09.2022 N 224-У)</w:t>
      </w:r>
    </w:p>
    <w:p w:rsidR="00AA112A" w:rsidRDefault="00AA112A">
      <w:pPr>
        <w:pStyle w:val="ConsPlusNormal"/>
        <w:ind w:firstLine="540"/>
        <w:jc w:val="both"/>
      </w:pPr>
    </w:p>
    <w:p w:rsidR="00AA112A" w:rsidRDefault="00AA112A">
      <w:pPr>
        <w:pStyle w:val="ConsPlusNormal"/>
        <w:ind w:firstLine="540"/>
        <w:jc w:val="both"/>
      </w:pPr>
      <w:r>
        <w:t xml:space="preserve">1. Создать Совет по улучшению инвестиционного климата на территории Республики Крым в </w:t>
      </w:r>
      <w:hyperlink w:anchor="P48">
        <w:r>
          <w:rPr>
            <w:color w:val="0000FF"/>
          </w:rPr>
          <w:t>составе</w:t>
        </w:r>
      </w:hyperlink>
      <w:r>
        <w:t xml:space="preserve"> согласно приложению 1.</w:t>
      </w:r>
    </w:p>
    <w:p w:rsidR="00AA112A" w:rsidRDefault="00AA112A">
      <w:pPr>
        <w:pStyle w:val="ConsPlusNormal"/>
        <w:jc w:val="both"/>
      </w:pPr>
      <w:r>
        <w:t xml:space="preserve">(п. 1 в ред. </w:t>
      </w:r>
      <w:hyperlink r:id="rId42">
        <w:r>
          <w:rPr>
            <w:color w:val="0000FF"/>
          </w:rPr>
          <w:t>Указа</w:t>
        </w:r>
      </w:hyperlink>
      <w:r>
        <w:t xml:space="preserve"> Главы Республики Крым от 11.09.2019 N 340-У)</w:t>
      </w:r>
    </w:p>
    <w:p w:rsidR="00AA112A" w:rsidRDefault="00AA112A">
      <w:pPr>
        <w:pStyle w:val="ConsPlusNormal"/>
        <w:ind w:firstLine="540"/>
        <w:jc w:val="both"/>
      </w:pPr>
    </w:p>
    <w:p w:rsidR="00AA112A" w:rsidRDefault="00AA112A">
      <w:pPr>
        <w:pStyle w:val="ConsPlusNormal"/>
        <w:ind w:firstLine="540"/>
        <w:jc w:val="both"/>
      </w:pPr>
      <w:r>
        <w:t xml:space="preserve">2. Утвердить </w:t>
      </w:r>
      <w:hyperlink w:anchor="P198">
        <w:r>
          <w:rPr>
            <w:color w:val="0000FF"/>
          </w:rPr>
          <w:t>Положение</w:t>
        </w:r>
      </w:hyperlink>
      <w:r>
        <w:t xml:space="preserve"> о Совете по улучшению инвестиционного климата на территории Республики Крым (приложение 2).</w:t>
      </w:r>
    </w:p>
    <w:p w:rsidR="00AA112A" w:rsidRDefault="00AA112A">
      <w:pPr>
        <w:pStyle w:val="ConsPlusNormal"/>
        <w:jc w:val="both"/>
      </w:pPr>
      <w:r>
        <w:t xml:space="preserve">(п. 2 в ред. </w:t>
      </w:r>
      <w:hyperlink r:id="rId43">
        <w:r>
          <w:rPr>
            <w:color w:val="0000FF"/>
          </w:rPr>
          <w:t>Указа</w:t>
        </w:r>
      </w:hyperlink>
      <w:r>
        <w:t xml:space="preserve"> Главы Республики Крым от 11.09.2019 N 340-У)</w:t>
      </w:r>
    </w:p>
    <w:p w:rsidR="00AA112A" w:rsidRDefault="00AA112A">
      <w:pPr>
        <w:pStyle w:val="ConsPlusNormal"/>
        <w:ind w:firstLine="540"/>
        <w:jc w:val="both"/>
      </w:pPr>
    </w:p>
    <w:p w:rsidR="00AA112A" w:rsidRDefault="00AA112A">
      <w:pPr>
        <w:pStyle w:val="ConsPlusNormal"/>
        <w:jc w:val="right"/>
      </w:pPr>
      <w:r>
        <w:t>И.о. Главы Республики Крым</w:t>
      </w:r>
    </w:p>
    <w:p w:rsidR="00AA112A" w:rsidRDefault="00AA112A">
      <w:pPr>
        <w:pStyle w:val="ConsPlusNormal"/>
        <w:jc w:val="right"/>
      </w:pPr>
      <w:r>
        <w:t>С.АКСЕНОВ</w:t>
      </w:r>
    </w:p>
    <w:p w:rsidR="00AA112A" w:rsidRDefault="00AA112A">
      <w:pPr>
        <w:pStyle w:val="ConsPlusNormal"/>
      </w:pPr>
      <w:r>
        <w:t>г. Симферополь</w:t>
      </w:r>
    </w:p>
    <w:p w:rsidR="00AA112A" w:rsidRDefault="00AA112A">
      <w:pPr>
        <w:pStyle w:val="ConsPlusNormal"/>
        <w:spacing w:before="220"/>
      </w:pPr>
      <w:r>
        <w:t>22 августа 2014 года</w:t>
      </w:r>
    </w:p>
    <w:p w:rsidR="00AA112A" w:rsidRDefault="00AA112A">
      <w:pPr>
        <w:pStyle w:val="ConsPlusNormal"/>
        <w:spacing w:before="220"/>
      </w:pPr>
      <w:r>
        <w:t>N 215-У</w:t>
      </w:r>
    </w:p>
    <w:p w:rsidR="00AA112A" w:rsidRDefault="00AA112A">
      <w:pPr>
        <w:pStyle w:val="ConsPlusNormal"/>
      </w:pPr>
    </w:p>
    <w:p w:rsidR="00AA112A" w:rsidRDefault="00AA112A">
      <w:pPr>
        <w:pStyle w:val="ConsPlusNormal"/>
      </w:pPr>
    </w:p>
    <w:p w:rsidR="00AA112A" w:rsidRDefault="00AA112A">
      <w:pPr>
        <w:pStyle w:val="ConsPlusNormal"/>
      </w:pPr>
    </w:p>
    <w:p w:rsidR="00AA112A" w:rsidRDefault="00AA112A">
      <w:pPr>
        <w:pStyle w:val="ConsPlusNormal"/>
      </w:pPr>
    </w:p>
    <w:p w:rsidR="00AA112A" w:rsidRDefault="00AA112A">
      <w:pPr>
        <w:pStyle w:val="ConsPlusNormal"/>
      </w:pPr>
    </w:p>
    <w:p w:rsidR="00AA112A" w:rsidRDefault="00AA112A">
      <w:pPr>
        <w:pStyle w:val="ConsPlusNormal"/>
        <w:jc w:val="right"/>
        <w:outlineLvl w:val="0"/>
      </w:pPr>
      <w:r>
        <w:t>Приложение 1</w:t>
      </w:r>
    </w:p>
    <w:p w:rsidR="00AA112A" w:rsidRDefault="00AA112A">
      <w:pPr>
        <w:pStyle w:val="ConsPlusNormal"/>
        <w:jc w:val="right"/>
      </w:pPr>
      <w:r>
        <w:t>к Указу</w:t>
      </w:r>
    </w:p>
    <w:p w:rsidR="00AA112A" w:rsidRDefault="00AA112A">
      <w:pPr>
        <w:pStyle w:val="ConsPlusNormal"/>
        <w:jc w:val="right"/>
      </w:pPr>
      <w:r>
        <w:t>Главы Республики Крым</w:t>
      </w:r>
    </w:p>
    <w:p w:rsidR="00AA112A" w:rsidRDefault="00AA112A">
      <w:pPr>
        <w:pStyle w:val="ConsPlusNormal"/>
        <w:jc w:val="right"/>
      </w:pPr>
      <w:r>
        <w:t>от 22.08.2014 N 215-У</w:t>
      </w:r>
    </w:p>
    <w:p w:rsidR="00AA112A" w:rsidRDefault="00AA112A">
      <w:pPr>
        <w:pStyle w:val="ConsPlusNormal"/>
        <w:ind w:firstLine="540"/>
        <w:jc w:val="both"/>
      </w:pPr>
    </w:p>
    <w:p w:rsidR="00AA112A" w:rsidRDefault="00AA112A">
      <w:pPr>
        <w:pStyle w:val="ConsPlusTitle"/>
        <w:jc w:val="center"/>
      </w:pPr>
      <w:bookmarkStart w:id="0" w:name="P48"/>
      <w:bookmarkEnd w:id="0"/>
      <w:r>
        <w:t>СОСТАВ</w:t>
      </w:r>
    </w:p>
    <w:p w:rsidR="00AA112A" w:rsidRDefault="00AA112A">
      <w:pPr>
        <w:pStyle w:val="ConsPlusTitle"/>
        <w:jc w:val="center"/>
      </w:pPr>
      <w:r>
        <w:t>СОВЕТА ПО УЛУЧШЕНИЮ ИНВЕСТИЦИОННОГО КЛИМАТА НА ТЕРРИТОРИИ</w:t>
      </w:r>
    </w:p>
    <w:p w:rsidR="00AA112A" w:rsidRDefault="00AA112A">
      <w:pPr>
        <w:pStyle w:val="ConsPlusTitle"/>
        <w:jc w:val="center"/>
      </w:pPr>
      <w:r>
        <w:t>РЕСПУБЛИКИ КРЫМ</w:t>
      </w:r>
    </w:p>
    <w:p w:rsidR="00AA112A" w:rsidRDefault="00AA112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A112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A112A" w:rsidRDefault="00AA112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112A" w:rsidRDefault="00AA112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A112A" w:rsidRDefault="00AA112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A112A" w:rsidRDefault="00AA112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Главы Республики Крым от 17.10.2022 </w:t>
            </w:r>
            <w:hyperlink r:id="rId44">
              <w:r>
                <w:rPr>
                  <w:color w:val="0000FF"/>
                </w:rPr>
                <w:t>N 262-У</w:t>
              </w:r>
            </w:hyperlink>
            <w:r>
              <w:rPr>
                <w:color w:val="392C69"/>
              </w:rPr>
              <w:t>,</w:t>
            </w:r>
          </w:p>
          <w:p w:rsidR="00AA112A" w:rsidRDefault="00AA112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17.11.2022 </w:t>
            </w:r>
            <w:hyperlink r:id="rId45">
              <w:r>
                <w:rPr>
                  <w:color w:val="0000FF"/>
                </w:rPr>
                <w:t>N 304-У</w:t>
              </w:r>
            </w:hyperlink>
            <w:r>
              <w:rPr>
                <w:color w:val="392C69"/>
              </w:rPr>
              <w:t xml:space="preserve">, от 17.01.2023 </w:t>
            </w:r>
            <w:hyperlink r:id="rId46">
              <w:r>
                <w:rPr>
                  <w:color w:val="0000FF"/>
                </w:rPr>
                <w:t>N 4-У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112A" w:rsidRDefault="00AA112A">
            <w:pPr>
              <w:pStyle w:val="ConsPlusNormal"/>
            </w:pPr>
          </w:p>
        </w:tc>
      </w:tr>
    </w:tbl>
    <w:p w:rsidR="00AA112A" w:rsidRDefault="00AA112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5953"/>
      </w:tblGrid>
      <w:tr w:rsidR="00AA112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A112A" w:rsidRDefault="00AA112A">
            <w:pPr>
              <w:pStyle w:val="ConsPlusNormal"/>
              <w:jc w:val="both"/>
            </w:pPr>
            <w:r>
              <w:t>АКСЕНОВ</w:t>
            </w:r>
          </w:p>
          <w:p w:rsidR="00AA112A" w:rsidRDefault="00AA112A">
            <w:pPr>
              <w:pStyle w:val="ConsPlusNormal"/>
              <w:jc w:val="both"/>
            </w:pPr>
            <w:r>
              <w:t>Сергей Валерьевич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AA112A" w:rsidRDefault="00AA112A">
            <w:pPr>
              <w:pStyle w:val="ConsPlusNormal"/>
              <w:jc w:val="both"/>
            </w:pPr>
            <w:r>
              <w:t>- Глава Республики Крым, председатель Совета</w:t>
            </w:r>
          </w:p>
        </w:tc>
      </w:tr>
      <w:tr w:rsidR="00AA112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A112A" w:rsidRDefault="00AA112A">
            <w:pPr>
              <w:pStyle w:val="ConsPlusNormal"/>
              <w:jc w:val="both"/>
            </w:pPr>
            <w:r>
              <w:t>КИВИКО</w:t>
            </w:r>
          </w:p>
          <w:p w:rsidR="00AA112A" w:rsidRDefault="00AA112A">
            <w:pPr>
              <w:pStyle w:val="ConsPlusNormal"/>
              <w:jc w:val="both"/>
            </w:pPr>
            <w:r>
              <w:t>Ирина Валерьевна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AA112A" w:rsidRDefault="00AA112A">
            <w:pPr>
              <w:pStyle w:val="ConsPlusNormal"/>
              <w:jc w:val="both"/>
            </w:pPr>
            <w:r>
              <w:t>- заместитель Председателя Совета министров Республики Крым - министр финансов Республики Крым, заместитель председателя Совета</w:t>
            </w:r>
          </w:p>
        </w:tc>
      </w:tr>
      <w:tr w:rsidR="00AA112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A112A" w:rsidRDefault="00AA112A">
            <w:pPr>
              <w:pStyle w:val="ConsPlusNormal"/>
              <w:jc w:val="both"/>
            </w:pPr>
            <w:r>
              <w:t>ШЕРЯКО</w:t>
            </w:r>
          </w:p>
          <w:p w:rsidR="00AA112A" w:rsidRDefault="00AA112A">
            <w:pPr>
              <w:pStyle w:val="ConsPlusNormal"/>
              <w:jc w:val="both"/>
            </w:pPr>
            <w:r>
              <w:t>Дмитрий Иванович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AA112A" w:rsidRDefault="00AA112A">
            <w:pPr>
              <w:pStyle w:val="ConsPlusNormal"/>
              <w:jc w:val="both"/>
            </w:pPr>
            <w:r>
              <w:t>- министр экономического развития Республики Крым, заместитель председателя Совета</w:t>
            </w:r>
          </w:p>
        </w:tc>
      </w:tr>
      <w:tr w:rsidR="00AA112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A112A" w:rsidRDefault="00AA112A">
            <w:pPr>
              <w:pStyle w:val="ConsPlusNormal"/>
              <w:jc w:val="both"/>
            </w:pPr>
            <w:r>
              <w:t>БАТАЛИН</w:t>
            </w:r>
          </w:p>
          <w:p w:rsidR="00AA112A" w:rsidRDefault="00AA112A">
            <w:pPr>
              <w:pStyle w:val="ConsPlusNormal"/>
              <w:jc w:val="both"/>
            </w:pPr>
            <w:r>
              <w:t>Александр Сергеевич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AA112A" w:rsidRDefault="00AA112A">
            <w:pPr>
              <w:pStyle w:val="ConsPlusNormal"/>
              <w:jc w:val="both"/>
            </w:pPr>
            <w:r>
              <w:t>- председатель Крымского регионального отделения Российского союза промышленников и предпринимателей, председатель Объединения работодателей Республики Крым, заместитель председателя Совета (с согласия)</w:t>
            </w:r>
          </w:p>
        </w:tc>
      </w:tr>
      <w:tr w:rsidR="00AA112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A112A" w:rsidRDefault="00AA112A">
            <w:pPr>
              <w:pStyle w:val="ConsPlusNormal"/>
              <w:jc w:val="both"/>
            </w:pPr>
            <w:r>
              <w:t>ГОРБАКОВА</w:t>
            </w:r>
          </w:p>
          <w:p w:rsidR="00AA112A" w:rsidRDefault="00AA112A">
            <w:pPr>
              <w:pStyle w:val="ConsPlusNormal"/>
              <w:jc w:val="both"/>
            </w:pPr>
            <w:r>
              <w:t>Валентина Николаевна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AA112A" w:rsidRDefault="00AA112A">
            <w:pPr>
              <w:pStyle w:val="ConsPlusNormal"/>
              <w:jc w:val="both"/>
            </w:pPr>
            <w:r>
              <w:t>- начальник управления инвестиционной политики Министерства экономического развития Республики Крым, секретарь Совета</w:t>
            </w:r>
          </w:p>
        </w:tc>
      </w:tr>
      <w:tr w:rsidR="00AA112A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112A" w:rsidRDefault="00AA112A">
            <w:pPr>
              <w:pStyle w:val="ConsPlusNormal"/>
              <w:jc w:val="center"/>
            </w:pPr>
            <w:r>
              <w:t>Члены Совета:</w:t>
            </w:r>
          </w:p>
        </w:tc>
      </w:tr>
      <w:tr w:rsidR="00AA112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A112A" w:rsidRDefault="00AA112A">
            <w:pPr>
              <w:pStyle w:val="ConsPlusNormal"/>
              <w:jc w:val="both"/>
            </w:pPr>
            <w:r>
              <w:t>АГАДЖАНЯН</w:t>
            </w:r>
          </w:p>
          <w:p w:rsidR="00AA112A" w:rsidRDefault="00AA112A">
            <w:pPr>
              <w:pStyle w:val="ConsPlusNormal"/>
              <w:jc w:val="both"/>
            </w:pPr>
            <w:r>
              <w:t>Анушаван Араратович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AA112A" w:rsidRDefault="00AA112A">
            <w:pPr>
              <w:pStyle w:val="ConsPlusNormal"/>
              <w:jc w:val="both"/>
            </w:pPr>
            <w:r>
              <w:t>- первый заместитель министра экономического развития Республики Крым</w:t>
            </w:r>
          </w:p>
        </w:tc>
      </w:tr>
      <w:tr w:rsidR="00AA112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A112A" w:rsidRDefault="00AA112A">
            <w:pPr>
              <w:pStyle w:val="ConsPlusNormal"/>
              <w:jc w:val="both"/>
            </w:pPr>
            <w:r>
              <w:t>АЛИЕВ</w:t>
            </w:r>
          </w:p>
          <w:p w:rsidR="00AA112A" w:rsidRDefault="00AA112A">
            <w:pPr>
              <w:pStyle w:val="ConsPlusNormal"/>
              <w:jc w:val="both"/>
            </w:pPr>
            <w:r>
              <w:t>Нариман Ниязиевич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AA112A" w:rsidRDefault="00AA112A">
            <w:pPr>
              <w:pStyle w:val="ConsPlusNormal"/>
              <w:jc w:val="both"/>
            </w:pPr>
            <w:r>
              <w:t>- заместитель руководителя Управления Федеральной налоговой службы по Республике Крым (с согласия)</w:t>
            </w:r>
          </w:p>
        </w:tc>
      </w:tr>
      <w:tr w:rsidR="00AA112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A112A" w:rsidRDefault="00AA112A">
            <w:pPr>
              <w:pStyle w:val="ConsPlusNormal"/>
              <w:jc w:val="both"/>
            </w:pPr>
            <w:r>
              <w:t>АФАНАСЬЕВ</w:t>
            </w:r>
          </w:p>
          <w:p w:rsidR="00AA112A" w:rsidRDefault="00AA112A">
            <w:pPr>
              <w:pStyle w:val="ConsPlusNormal"/>
              <w:jc w:val="both"/>
            </w:pPr>
            <w:r>
              <w:t>Михаил Сергеевич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AA112A" w:rsidRDefault="00AA112A">
            <w:pPr>
              <w:pStyle w:val="ConsPlusNormal"/>
              <w:jc w:val="both"/>
            </w:pPr>
            <w:r>
              <w:t>- глава администрации города Симферополя Республики Крым (с согласия)</w:t>
            </w:r>
          </w:p>
        </w:tc>
      </w:tr>
      <w:tr w:rsidR="00AA112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A112A" w:rsidRDefault="00AA112A">
            <w:pPr>
              <w:pStyle w:val="ConsPlusNormal"/>
              <w:jc w:val="both"/>
            </w:pPr>
            <w:r>
              <w:t>БИЛЕЦКИЙ</w:t>
            </w:r>
          </w:p>
          <w:p w:rsidR="00AA112A" w:rsidRDefault="00AA112A">
            <w:pPr>
              <w:pStyle w:val="ConsPlusNormal"/>
              <w:jc w:val="both"/>
            </w:pPr>
            <w:r>
              <w:t>Сергей Олегович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AA112A" w:rsidRDefault="00AA112A">
            <w:pPr>
              <w:pStyle w:val="ConsPlusNormal"/>
              <w:jc w:val="both"/>
            </w:pPr>
            <w:r>
              <w:t>- вице-президент - директор департамента корпоративного бизнеса РНКБ Банк (ПАО) (с согласия)</w:t>
            </w:r>
          </w:p>
        </w:tc>
      </w:tr>
      <w:tr w:rsidR="00AA112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A112A" w:rsidRDefault="00AA112A">
            <w:pPr>
              <w:pStyle w:val="ConsPlusNormal"/>
              <w:jc w:val="both"/>
            </w:pPr>
            <w:r>
              <w:t>ВЕНЖЕГА</w:t>
            </w:r>
          </w:p>
          <w:p w:rsidR="00AA112A" w:rsidRDefault="00AA112A">
            <w:pPr>
              <w:pStyle w:val="ConsPlusNormal"/>
              <w:jc w:val="both"/>
            </w:pPr>
            <w:r>
              <w:t>Андрей Васильевич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AA112A" w:rsidRDefault="00AA112A">
            <w:pPr>
              <w:pStyle w:val="ConsPlusNormal"/>
              <w:jc w:val="both"/>
            </w:pPr>
            <w:r>
              <w:t>- генеральный директор акционерного общества "Крымхлеб" (с согласия)</w:t>
            </w:r>
          </w:p>
        </w:tc>
      </w:tr>
      <w:tr w:rsidR="00AA112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A112A" w:rsidRDefault="00AA112A">
            <w:pPr>
              <w:pStyle w:val="ConsPlusNormal"/>
              <w:jc w:val="both"/>
            </w:pPr>
            <w:r>
              <w:t>ВИНОГРАДОВА</w:t>
            </w:r>
          </w:p>
          <w:p w:rsidR="00AA112A" w:rsidRDefault="00AA112A">
            <w:pPr>
              <w:pStyle w:val="ConsPlusNormal"/>
              <w:jc w:val="both"/>
            </w:pPr>
            <w:r>
              <w:t>Ольга Михайловна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AA112A" w:rsidRDefault="00AA112A">
            <w:pPr>
              <w:pStyle w:val="ConsPlusNormal"/>
              <w:jc w:val="both"/>
            </w:pPr>
            <w:r>
              <w:t>- председатель Комитета Государственного Совета Республики Крым по бюджетно-финансовой, инвестиционной и налоговой политике (с согласия)</w:t>
            </w:r>
          </w:p>
        </w:tc>
      </w:tr>
      <w:tr w:rsidR="00AA112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A112A" w:rsidRDefault="00AA112A">
            <w:pPr>
              <w:pStyle w:val="ConsPlusNormal"/>
              <w:jc w:val="both"/>
            </w:pPr>
            <w:r>
              <w:t>ВОРОНА</w:t>
            </w:r>
          </w:p>
          <w:p w:rsidR="00AA112A" w:rsidRDefault="00AA112A">
            <w:pPr>
              <w:pStyle w:val="ConsPlusNormal"/>
              <w:jc w:val="both"/>
            </w:pPr>
            <w:r>
              <w:lastRenderedPageBreak/>
              <w:t>Дмитрий Николаевич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AA112A" w:rsidRDefault="00AA112A">
            <w:pPr>
              <w:pStyle w:val="ConsPlusNormal"/>
              <w:jc w:val="both"/>
            </w:pPr>
            <w:r>
              <w:lastRenderedPageBreak/>
              <w:t>- советник Главы Республики Крым</w:t>
            </w:r>
          </w:p>
        </w:tc>
      </w:tr>
      <w:tr w:rsidR="00AA112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A112A" w:rsidRDefault="00AA112A">
            <w:pPr>
              <w:pStyle w:val="ConsPlusNormal"/>
              <w:jc w:val="both"/>
            </w:pPr>
            <w:r>
              <w:t>ГОРДЕЦКАЯ</w:t>
            </w:r>
          </w:p>
          <w:p w:rsidR="00AA112A" w:rsidRDefault="00AA112A">
            <w:pPr>
              <w:pStyle w:val="ConsPlusNormal"/>
              <w:jc w:val="both"/>
            </w:pPr>
            <w:r>
              <w:t>Наталия Николаевна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AA112A" w:rsidRDefault="00AA112A">
            <w:pPr>
              <w:pStyle w:val="ConsPlusNormal"/>
              <w:jc w:val="both"/>
            </w:pPr>
            <w:r>
              <w:t>- президент Ассоциации "Палата народных художественных промыслов и ремесел Республики Крым" (с согласия)</w:t>
            </w:r>
          </w:p>
        </w:tc>
      </w:tr>
      <w:tr w:rsidR="00AA112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A112A" w:rsidRDefault="00AA112A">
            <w:pPr>
              <w:pStyle w:val="ConsPlusNormal"/>
              <w:jc w:val="both"/>
            </w:pPr>
            <w:r>
              <w:t>ДИЮК</w:t>
            </w:r>
          </w:p>
          <w:p w:rsidR="00AA112A" w:rsidRDefault="00AA112A">
            <w:pPr>
              <w:pStyle w:val="ConsPlusNormal"/>
              <w:jc w:val="both"/>
            </w:pPr>
            <w:r>
              <w:t>Сергей Романович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AA112A" w:rsidRDefault="00AA112A">
            <w:pPr>
              <w:pStyle w:val="ConsPlusNormal"/>
              <w:jc w:val="both"/>
            </w:pPr>
            <w:r>
              <w:t>- президент Союза "Торгово-промышленная палата Республики Крым" (с согласия)</w:t>
            </w:r>
          </w:p>
        </w:tc>
      </w:tr>
      <w:tr w:rsidR="00AA112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A112A" w:rsidRDefault="00AA112A">
            <w:pPr>
              <w:pStyle w:val="ConsPlusNormal"/>
              <w:jc w:val="both"/>
            </w:pPr>
            <w:r>
              <w:t>ДОБРОРЕЗ</w:t>
            </w:r>
          </w:p>
          <w:p w:rsidR="00AA112A" w:rsidRDefault="00AA112A">
            <w:pPr>
              <w:pStyle w:val="ConsPlusNormal"/>
              <w:jc w:val="both"/>
            </w:pPr>
            <w:r>
              <w:t>Оксана Геннадьевна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AA112A" w:rsidRDefault="00AA112A">
            <w:pPr>
              <w:pStyle w:val="ConsPlusNormal"/>
              <w:jc w:val="both"/>
            </w:pPr>
            <w:r>
              <w:t>- председатель Комитета Государственного Совета Республики Крым по экономической политике, промышленности и развитию предпринимательства (с согласия)</w:t>
            </w:r>
          </w:p>
        </w:tc>
      </w:tr>
      <w:tr w:rsidR="00AA112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A112A" w:rsidRDefault="00AA112A">
            <w:pPr>
              <w:pStyle w:val="ConsPlusNormal"/>
              <w:jc w:val="both"/>
            </w:pPr>
            <w:r>
              <w:t>ДОБРЫНЯ</w:t>
            </w:r>
          </w:p>
          <w:p w:rsidR="00AA112A" w:rsidRDefault="00AA112A">
            <w:pPr>
              <w:pStyle w:val="ConsPlusNormal"/>
              <w:jc w:val="both"/>
            </w:pPr>
            <w:r>
              <w:t>Евгения Александровна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AA112A" w:rsidRDefault="00AA112A">
            <w:pPr>
              <w:pStyle w:val="ConsPlusNormal"/>
              <w:jc w:val="both"/>
            </w:pPr>
            <w:r>
              <w:t>- председатель Комитета Государственного Совета Республики Крым по имущественным и земельным отношениям (с согласия)</w:t>
            </w:r>
          </w:p>
        </w:tc>
      </w:tr>
      <w:tr w:rsidR="00AA112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A112A" w:rsidRDefault="00AA112A">
            <w:pPr>
              <w:pStyle w:val="ConsPlusNormal"/>
              <w:jc w:val="both"/>
            </w:pPr>
            <w:r>
              <w:t>ЖАТКИН</w:t>
            </w:r>
          </w:p>
          <w:p w:rsidR="00AA112A" w:rsidRDefault="00AA112A">
            <w:pPr>
              <w:pStyle w:val="ConsPlusNormal"/>
              <w:jc w:val="both"/>
            </w:pPr>
            <w:r>
              <w:t>Валерий Андреевич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AA112A" w:rsidRDefault="00AA112A">
            <w:pPr>
              <w:pStyle w:val="ConsPlusNormal"/>
              <w:jc w:val="both"/>
            </w:pPr>
            <w:r>
              <w:t>- председатель регионального отделения "Деловая Россия Крым" (с согласия)</w:t>
            </w:r>
          </w:p>
        </w:tc>
      </w:tr>
      <w:tr w:rsidR="00AA112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A112A" w:rsidRDefault="00AA112A">
            <w:pPr>
              <w:pStyle w:val="ConsPlusNormal"/>
              <w:jc w:val="both"/>
            </w:pPr>
            <w:r>
              <w:t>КОВАЛЕНКО</w:t>
            </w:r>
          </w:p>
          <w:p w:rsidR="00AA112A" w:rsidRDefault="00AA112A">
            <w:pPr>
              <w:pStyle w:val="ConsPlusNormal"/>
              <w:jc w:val="both"/>
            </w:pPr>
            <w:r>
              <w:t>Валерий Владимирович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AA112A" w:rsidRDefault="00AA112A">
            <w:pPr>
              <w:pStyle w:val="ConsPlusNormal"/>
              <w:jc w:val="both"/>
            </w:pPr>
            <w:r>
              <w:t>- председатель комитета Государственного Совета Республики Крым по строительству, транспорту и топливно-энергетическому комплексу (с согласия)</w:t>
            </w:r>
          </w:p>
        </w:tc>
      </w:tr>
      <w:tr w:rsidR="00AA112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A112A" w:rsidRDefault="00AA112A">
            <w:pPr>
              <w:pStyle w:val="ConsPlusNormal"/>
              <w:jc w:val="both"/>
            </w:pPr>
            <w:r>
              <w:t>КОВАЛЬ</w:t>
            </w:r>
          </w:p>
          <w:p w:rsidR="00AA112A" w:rsidRDefault="00AA112A">
            <w:pPr>
              <w:pStyle w:val="ConsPlusNormal"/>
              <w:jc w:val="both"/>
            </w:pPr>
            <w:r>
              <w:t>Елена Валентиновна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AA112A" w:rsidRDefault="00AA112A">
            <w:pPr>
              <w:pStyle w:val="ConsPlusNormal"/>
              <w:jc w:val="both"/>
            </w:pPr>
            <w:r>
              <w:t>- директор общества с ограниченной ответственностью "ФИРМА ЛЕДИ+" (с согласия)</w:t>
            </w:r>
          </w:p>
        </w:tc>
      </w:tr>
      <w:tr w:rsidR="00AA112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A112A" w:rsidRDefault="00AA112A">
            <w:pPr>
              <w:pStyle w:val="ConsPlusNormal"/>
              <w:jc w:val="both"/>
            </w:pPr>
            <w:r>
              <w:t>КОЛОДЧУК</w:t>
            </w:r>
          </w:p>
          <w:p w:rsidR="00AA112A" w:rsidRDefault="00AA112A">
            <w:pPr>
              <w:pStyle w:val="ConsPlusNormal"/>
              <w:jc w:val="both"/>
            </w:pPr>
            <w:r>
              <w:t>Виктория Владимировна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AA112A" w:rsidRDefault="00AA112A">
            <w:pPr>
              <w:pStyle w:val="ConsPlusNormal"/>
              <w:jc w:val="both"/>
            </w:pPr>
            <w:r>
              <w:t>- заместитель министра строительства и архитектуры Республики Крым</w:t>
            </w:r>
          </w:p>
        </w:tc>
      </w:tr>
      <w:tr w:rsidR="00AA112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A112A" w:rsidRDefault="00AA112A">
            <w:pPr>
              <w:pStyle w:val="ConsPlusNormal"/>
              <w:jc w:val="both"/>
            </w:pPr>
            <w:r>
              <w:t>КОНДРАШОВ</w:t>
            </w:r>
          </w:p>
          <w:p w:rsidR="00AA112A" w:rsidRDefault="00AA112A">
            <w:pPr>
              <w:pStyle w:val="ConsPlusNormal"/>
              <w:jc w:val="both"/>
            </w:pPr>
            <w:r>
              <w:t>Владимир Игоревич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AA112A" w:rsidRDefault="00AA112A">
            <w:pPr>
              <w:pStyle w:val="ConsPlusNormal"/>
              <w:jc w:val="both"/>
            </w:pPr>
            <w:r>
              <w:t>- член совета Крымского республиканского отделения Общероссийской общественной организации малого и среднего предпринимательства "Опора России" (с согласия)</w:t>
            </w:r>
          </w:p>
        </w:tc>
      </w:tr>
      <w:tr w:rsidR="00AA112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A112A" w:rsidRDefault="00AA112A">
            <w:pPr>
              <w:pStyle w:val="ConsPlusNormal"/>
              <w:jc w:val="both"/>
            </w:pPr>
            <w:r>
              <w:t>КОСТЮШИН</w:t>
            </w:r>
          </w:p>
          <w:p w:rsidR="00AA112A" w:rsidRDefault="00AA112A">
            <w:pPr>
              <w:pStyle w:val="ConsPlusNormal"/>
              <w:jc w:val="both"/>
            </w:pPr>
            <w:r>
              <w:t>Евгений Константинович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AA112A" w:rsidRDefault="00AA112A">
            <w:pPr>
              <w:pStyle w:val="ConsPlusNormal"/>
              <w:jc w:val="both"/>
            </w:pPr>
            <w:r>
              <w:t>- руководитель Управления Федеральной антимонопольной службы по Республике Крым и городу Севастополю (с согласия)</w:t>
            </w:r>
          </w:p>
        </w:tc>
      </w:tr>
      <w:tr w:rsidR="00AA112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A112A" w:rsidRDefault="00AA112A">
            <w:pPr>
              <w:pStyle w:val="ConsPlusNormal"/>
              <w:jc w:val="both"/>
            </w:pPr>
            <w:r>
              <w:t>КРАВЧУК</w:t>
            </w:r>
          </w:p>
          <w:p w:rsidR="00AA112A" w:rsidRDefault="00AA112A">
            <w:pPr>
              <w:pStyle w:val="ConsPlusNormal"/>
              <w:jc w:val="both"/>
            </w:pPr>
            <w:r>
              <w:t>Василий Иванович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AA112A" w:rsidRDefault="00AA112A">
            <w:pPr>
              <w:pStyle w:val="ConsPlusNormal"/>
              <w:jc w:val="both"/>
            </w:pPr>
            <w:r>
              <w:t>- третий секретарь Представительства Министерства иностранных дел России в г. Симферополе (с согласия)</w:t>
            </w:r>
          </w:p>
        </w:tc>
      </w:tr>
      <w:tr w:rsidR="00AA112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A112A" w:rsidRDefault="00AA112A">
            <w:pPr>
              <w:pStyle w:val="ConsPlusNormal"/>
              <w:jc w:val="both"/>
            </w:pPr>
            <w:r>
              <w:t>КРИВОЛАПОВ</w:t>
            </w:r>
          </w:p>
          <w:p w:rsidR="00AA112A" w:rsidRDefault="00AA112A">
            <w:pPr>
              <w:pStyle w:val="ConsPlusNormal"/>
              <w:jc w:val="both"/>
            </w:pPr>
            <w:r>
              <w:t>Александр Константинович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AA112A" w:rsidRDefault="00AA112A">
            <w:pPr>
              <w:pStyle w:val="ConsPlusNormal"/>
              <w:jc w:val="both"/>
            </w:pPr>
            <w:r>
              <w:t>- директор общества с ограниченной ответственностью "Центр поддержки бизнеса "Партнер" (с согласия)</w:t>
            </w:r>
          </w:p>
        </w:tc>
      </w:tr>
      <w:tr w:rsidR="00AA112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A112A" w:rsidRDefault="00AA112A">
            <w:pPr>
              <w:pStyle w:val="ConsPlusNormal"/>
              <w:jc w:val="both"/>
            </w:pPr>
            <w:r>
              <w:t>КУДРЯВЦЕВ</w:t>
            </w:r>
          </w:p>
          <w:p w:rsidR="00AA112A" w:rsidRDefault="00AA112A">
            <w:pPr>
              <w:pStyle w:val="ConsPlusNormal"/>
              <w:jc w:val="both"/>
            </w:pPr>
            <w:r>
              <w:t>Дмитрий Олегович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AA112A" w:rsidRDefault="00AA112A">
            <w:pPr>
              <w:pStyle w:val="ConsPlusNormal"/>
              <w:jc w:val="both"/>
            </w:pPr>
            <w:r>
              <w:t>- член Регионального представительства "Национальная ассоциация лиц, осуществляющих деятельность в области цифровой экономики" (с согласия)</w:t>
            </w:r>
          </w:p>
        </w:tc>
      </w:tr>
      <w:tr w:rsidR="00AA112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A112A" w:rsidRDefault="00AA112A">
            <w:pPr>
              <w:pStyle w:val="ConsPlusNormal"/>
              <w:jc w:val="both"/>
            </w:pPr>
            <w:r>
              <w:t>ЛУЖЕЦКАЯ</w:t>
            </w:r>
          </w:p>
          <w:p w:rsidR="00AA112A" w:rsidRDefault="00AA112A">
            <w:pPr>
              <w:pStyle w:val="ConsPlusNormal"/>
              <w:jc w:val="both"/>
            </w:pPr>
            <w:r>
              <w:t>Светлана Анатольевна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AA112A" w:rsidRDefault="00AA112A">
            <w:pPr>
              <w:pStyle w:val="ConsPlusNormal"/>
              <w:jc w:val="both"/>
            </w:pPr>
            <w:r>
              <w:t>- уполномоченный по защите прав предпринимателей в Республике Крым (с согласия)</w:t>
            </w:r>
          </w:p>
        </w:tc>
      </w:tr>
      <w:tr w:rsidR="00AA112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A112A" w:rsidRDefault="00AA112A">
            <w:pPr>
              <w:pStyle w:val="ConsPlusNormal"/>
              <w:jc w:val="both"/>
            </w:pPr>
            <w:r>
              <w:t>МУРАДОВ</w:t>
            </w:r>
          </w:p>
          <w:p w:rsidR="00AA112A" w:rsidRDefault="00AA112A">
            <w:pPr>
              <w:pStyle w:val="ConsPlusNormal"/>
              <w:jc w:val="both"/>
            </w:pPr>
            <w:r>
              <w:t>Георгий Львович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AA112A" w:rsidRDefault="00AA112A">
            <w:pPr>
              <w:pStyle w:val="ConsPlusNormal"/>
              <w:jc w:val="both"/>
            </w:pPr>
            <w:r>
              <w:t>- заместитель Председателя Совета министров Республики Крым - Постоянный Представитель Республики Крым при Президенте Российской Федерации</w:t>
            </w:r>
          </w:p>
        </w:tc>
      </w:tr>
      <w:tr w:rsidR="00AA112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A112A" w:rsidRDefault="00AA112A">
            <w:pPr>
              <w:pStyle w:val="ConsPlusNormal"/>
              <w:jc w:val="both"/>
            </w:pPr>
            <w:r>
              <w:t>НАГОРНЫЙ</w:t>
            </w:r>
          </w:p>
          <w:p w:rsidR="00AA112A" w:rsidRDefault="00AA112A">
            <w:pPr>
              <w:pStyle w:val="ConsPlusNormal"/>
              <w:jc w:val="both"/>
            </w:pPr>
            <w:r>
              <w:t>Тимофей Евгеньевич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AA112A" w:rsidRDefault="00AA112A">
            <w:pPr>
              <w:pStyle w:val="ConsPlusNormal"/>
              <w:jc w:val="both"/>
            </w:pPr>
            <w:r>
              <w:t xml:space="preserve">- сопредседатель Регионального отделения в Республике Крым Общероссийской общественной организации </w:t>
            </w:r>
            <w:r>
              <w:lastRenderedPageBreak/>
              <w:t>"Ассоциация молодых предпринимателей" (с согласия)</w:t>
            </w:r>
          </w:p>
        </w:tc>
      </w:tr>
      <w:tr w:rsidR="00AA112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A112A" w:rsidRDefault="00AA112A">
            <w:pPr>
              <w:pStyle w:val="ConsPlusNormal"/>
              <w:jc w:val="both"/>
            </w:pPr>
            <w:r>
              <w:lastRenderedPageBreak/>
              <w:t>ПИРОЖЕНКО</w:t>
            </w:r>
          </w:p>
          <w:p w:rsidR="00AA112A" w:rsidRDefault="00AA112A">
            <w:pPr>
              <w:pStyle w:val="ConsPlusNormal"/>
              <w:jc w:val="both"/>
            </w:pPr>
            <w:r>
              <w:t>Ольга Юрьевна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AA112A" w:rsidRDefault="00AA112A">
            <w:pPr>
              <w:pStyle w:val="ConsPlusNormal"/>
              <w:jc w:val="both"/>
            </w:pPr>
            <w:r>
              <w:t>- начальник управления инвестиционно-аналитической деятельности АНО "Дирекция по информационно-аналитическому сопровождению государственной программы Российской Федерации "Социально-экономическое развитие Республики Крым и г. Севастополя"</w:t>
            </w:r>
          </w:p>
        </w:tc>
      </w:tr>
      <w:tr w:rsidR="00AA112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A112A" w:rsidRDefault="00AA112A">
            <w:pPr>
              <w:pStyle w:val="ConsPlusNormal"/>
              <w:jc w:val="both"/>
            </w:pPr>
            <w:r>
              <w:t>РОГОЖИН</w:t>
            </w:r>
          </w:p>
          <w:p w:rsidR="00AA112A" w:rsidRDefault="00AA112A">
            <w:pPr>
              <w:pStyle w:val="ConsPlusNormal"/>
              <w:jc w:val="both"/>
            </w:pPr>
            <w:r>
              <w:t>Олег Николаевич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AA112A" w:rsidRDefault="00AA112A">
            <w:pPr>
              <w:pStyle w:val="ConsPlusNormal"/>
              <w:jc w:val="both"/>
            </w:pPr>
            <w:r>
              <w:t>- член координационного совета предпринимателей Джанкоя и Джанкойского района (с согласия)</w:t>
            </w:r>
          </w:p>
        </w:tc>
      </w:tr>
      <w:tr w:rsidR="00AA112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A112A" w:rsidRDefault="00AA112A">
            <w:pPr>
              <w:pStyle w:val="ConsPlusNormal"/>
              <w:jc w:val="both"/>
            </w:pPr>
            <w:r>
              <w:t>РОСТЕНКО</w:t>
            </w:r>
          </w:p>
          <w:p w:rsidR="00AA112A" w:rsidRDefault="00AA112A">
            <w:pPr>
              <w:pStyle w:val="ConsPlusNormal"/>
              <w:jc w:val="both"/>
            </w:pPr>
            <w:r>
              <w:t>Андрей Олегович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AA112A" w:rsidRDefault="00AA112A">
            <w:pPr>
              <w:pStyle w:val="ConsPlusNormal"/>
              <w:jc w:val="both"/>
            </w:pPr>
            <w:r>
              <w:t>- заместитель министра культуры Республики Крым - начальник департамента государственной охраны культурного наследия</w:t>
            </w:r>
          </w:p>
        </w:tc>
      </w:tr>
      <w:tr w:rsidR="00AA112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A112A" w:rsidRDefault="00AA112A">
            <w:pPr>
              <w:pStyle w:val="ConsPlusNormal"/>
              <w:jc w:val="both"/>
            </w:pPr>
            <w:r>
              <w:t>РУБАНЕНКО</w:t>
            </w:r>
          </w:p>
          <w:p w:rsidR="00AA112A" w:rsidRDefault="00AA112A">
            <w:pPr>
              <w:pStyle w:val="ConsPlusNormal"/>
              <w:jc w:val="both"/>
            </w:pPr>
            <w:r>
              <w:t>Константин Григорьевич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AA112A" w:rsidRDefault="00AA112A">
            <w:pPr>
              <w:pStyle w:val="ConsPlusNormal"/>
              <w:jc w:val="both"/>
            </w:pPr>
            <w:r>
              <w:t>- член правления Крымского регионального отделения межрегиональной общественной организации малого и среднего предпринимательства "НОВАЯ ФОРМАЦИЯ" (с согласия)</w:t>
            </w:r>
          </w:p>
        </w:tc>
      </w:tr>
      <w:tr w:rsidR="00AA112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A112A" w:rsidRDefault="00AA112A">
            <w:pPr>
              <w:pStyle w:val="ConsPlusNormal"/>
              <w:jc w:val="both"/>
            </w:pPr>
            <w:r>
              <w:t>СИДАМЕТОВ</w:t>
            </w:r>
          </w:p>
          <w:p w:rsidR="00AA112A" w:rsidRDefault="00AA112A">
            <w:pPr>
              <w:pStyle w:val="ConsPlusNormal"/>
              <w:jc w:val="both"/>
            </w:pPr>
            <w:r>
              <w:t>Назим Казимович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AA112A" w:rsidRDefault="00AA112A">
            <w:pPr>
              <w:pStyle w:val="ConsPlusNormal"/>
              <w:jc w:val="both"/>
            </w:pPr>
            <w:r>
              <w:t>- заместитель министра имущественных и земельных отношений Республики Крым</w:t>
            </w:r>
          </w:p>
        </w:tc>
      </w:tr>
      <w:tr w:rsidR="00AA112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A112A" w:rsidRDefault="00AA112A">
            <w:pPr>
              <w:pStyle w:val="ConsPlusNormal"/>
              <w:jc w:val="both"/>
            </w:pPr>
            <w:r>
              <w:t>СМИРНОВА</w:t>
            </w:r>
          </w:p>
          <w:p w:rsidR="00AA112A" w:rsidRDefault="00AA112A">
            <w:pPr>
              <w:pStyle w:val="ConsPlusNormal"/>
              <w:jc w:val="both"/>
            </w:pPr>
            <w:r>
              <w:t>Юлия Францевна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AA112A" w:rsidRDefault="00AA112A">
            <w:pPr>
              <w:pStyle w:val="ConsPlusNormal"/>
              <w:jc w:val="both"/>
            </w:pPr>
            <w:r>
              <w:t>- председатель комитета по развитию инвестиционного климата в сфере строительства Республики Крым при Союзе строителей Республики Крым (с согласия)</w:t>
            </w:r>
          </w:p>
        </w:tc>
      </w:tr>
      <w:tr w:rsidR="00AA112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A112A" w:rsidRDefault="00AA112A">
            <w:pPr>
              <w:pStyle w:val="ConsPlusNormal"/>
              <w:jc w:val="both"/>
            </w:pPr>
            <w:r>
              <w:t>СМОЛЯНОВ</w:t>
            </w:r>
          </w:p>
          <w:p w:rsidR="00AA112A" w:rsidRDefault="00AA112A">
            <w:pPr>
              <w:pStyle w:val="ConsPlusNormal"/>
              <w:jc w:val="both"/>
            </w:pPr>
            <w:r>
              <w:t>Михаил Александрович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AA112A" w:rsidRDefault="00AA112A">
            <w:pPr>
              <w:pStyle w:val="ConsPlusNormal"/>
              <w:jc w:val="both"/>
            </w:pPr>
            <w:r>
              <w:t>- депутат Государственного Совета Республики Крым, президент Группы Компаний "АВТОДЕЛЬ" (с согласия)</w:t>
            </w:r>
          </w:p>
        </w:tc>
      </w:tr>
      <w:tr w:rsidR="00AA112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A112A" w:rsidRDefault="00AA112A">
            <w:pPr>
              <w:pStyle w:val="ConsPlusNormal"/>
              <w:jc w:val="both"/>
            </w:pPr>
            <w:r>
              <w:t>СМОРОДСКИЙ</w:t>
            </w:r>
          </w:p>
          <w:p w:rsidR="00AA112A" w:rsidRDefault="00AA112A">
            <w:pPr>
              <w:pStyle w:val="ConsPlusNormal"/>
              <w:jc w:val="both"/>
            </w:pPr>
            <w:r>
              <w:t>Игорь Иванович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AA112A" w:rsidRDefault="00AA112A">
            <w:pPr>
              <w:pStyle w:val="ConsPlusNormal"/>
              <w:jc w:val="both"/>
            </w:pPr>
            <w:r>
              <w:t>- директор общества с ограниченной ответственностью "Восточно-Крымская фондовая компания" (с согласия)</w:t>
            </w:r>
          </w:p>
        </w:tc>
      </w:tr>
      <w:tr w:rsidR="00AA112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A112A" w:rsidRDefault="00AA112A">
            <w:pPr>
              <w:pStyle w:val="ConsPlusNormal"/>
              <w:jc w:val="both"/>
            </w:pPr>
            <w:r>
              <w:t>СОЛОВЬЕВА</w:t>
            </w:r>
          </w:p>
          <w:p w:rsidR="00AA112A" w:rsidRDefault="00AA112A">
            <w:pPr>
              <w:pStyle w:val="ConsPlusNormal"/>
              <w:jc w:val="both"/>
            </w:pPr>
            <w:r>
              <w:t>Ирина Валентиновна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AA112A" w:rsidRDefault="00AA112A">
            <w:pPr>
              <w:pStyle w:val="ConsPlusNormal"/>
              <w:jc w:val="both"/>
            </w:pPr>
            <w:r>
              <w:t>- главный архитектор Республики Крым</w:t>
            </w:r>
          </w:p>
        </w:tc>
      </w:tr>
      <w:tr w:rsidR="00AA112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A112A" w:rsidRDefault="00AA112A">
            <w:pPr>
              <w:pStyle w:val="ConsPlusNormal"/>
              <w:jc w:val="both"/>
            </w:pPr>
            <w:r>
              <w:t>ТАРАСОВ</w:t>
            </w:r>
          </w:p>
          <w:p w:rsidR="00AA112A" w:rsidRDefault="00AA112A">
            <w:pPr>
              <w:pStyle w:val="ConsPlusNormal"/>
              <w:jc w:val="both"/>
            </w:pPr>
            <w:r>
              <w:t>Никита Сергеевич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AA112A" w:rsidRDefault="00AA112A">
            <w:pPr>
              <w:pStyle w:val="ConsPlusNormal"/>
              <w:jc w:val="both"/>
            </w:pPr>
            <w:r>
              <w:t>- министр жилищной политики и государственного строительного надзора Республики Крым</w:t>
            </w:r>
          </w:p>
        </w:tc>
      </w:tr>
      <w:tr w:rsidR="00AA112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A112A" w:rsidRDefault="00AA112A">
            <w:pPr>
              <w:pStyle w:val="ConsPlusNormal"/>
              <w:jc w:val="both"/>
            </w:pPr>
            <w:r>
              <w:t>УЗУНОВ</w:t>
            </w:r>
          </w:p>
          <w:p w:rsidR="00AA112A" w:rsidRDefault="00AA112A">
            <w:pPr>
              <w:pStyle w:val="ConsPlusNormal"/>
              <w:jc w:val="both"/>
            </w:pPr>
            <w:r>
              <w:t>Федор Владимирович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AA112A" w:rsidRDefault="00AA112A">
            <w:pPr>
              <w:pStyle w:val="ConsPlusNormal"/>
              <w:jc w:val="both"/>
            </w:pPr>
            <w:r>
              <w:t>- ректор Автономной некоммерческой организации "Образовательная организация высшего образования" "Университет экономики и управления" (с согласия)</w:t>
            </w:r>
          </w:p>
        </w:tc>
      </w:tr>
      <w:tr w:rsidR="00AA112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A112A" w:rsidRDefault="00AA112A">
            <w:pPr>
              <w:pStyle w:val="ConsPlusNormal"/>
              <w:jc w:val="both"/>
            </w:pPr>
            <w:r>
              <w:t>ХАБИБРАХИМОВ</w:t>
            </w:r>
          </w:p>
          <w:p w:rsidR="00AA112A" w:rsidRDefault="00AA112A">
            <w:pPr>
              <w:pStyle w:val="ConsPlusNormal"/>
              <w:jc w:val="both"/>
            </w:pPr>
            <w:r>
              <w:t>Альмир Жавдятович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AA112A" w:rsidRDefault="00AA112A">
            <w:pPr>
              <w:pStyle w:val="ConsPlusNormal"/>
              <w:jc w:val="both"/>
            </w:pPr>
            <w:r>
              <w:t>- руководитель проекта Блока развития городов Государственной корпорации развития "ВЭБ.РФ" (с согласия)</w:t>
            </w:r>
          </w:p>
        </w:tc>
      </w:tr>
      <w:tr w:rsidR="00AA112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A112A" w:rsidRDefault="00AA112A">
            <w:pPr>
              <w:pStyle w:val="ConsPlusNormal"/>
              <w:jc w:val="both"/>
            </w:pPr>
            <w:r>
              <w:t>ХМЕЛЬНИЦКИЙ</w:t>
            </w:r>
          </w:p>
          <w:p w:rsidR="00AA112A" w:rsidRDefault="00AA112A">
            <w:pPr>
              <w:pStyle w:val="ConsPlusNormal"/>
              <w:jc w:val="both"/>
            </w:pPr>
            <w:r>
              <w:t>Алексей Михайлович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AA112A" w:rsidRDefault="00AA112A">
            <w:pPr>
              <w:pStyle w:val="ConsPlusNormal"/>
              <w:jc w:val="both"/>
            </w:pPr>
            <w:r>
              <w:t>- генеральный директор акционерного общества "Пивобезалкогольный комбинат "Крым" (с согласия)</w:t>
            </w:r>
          </w:p>
        </w:tc>
      </w:tr>
      <w:tr w:rsidR="00AA112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A112A" w:rsidRDefault="00AA112A">
            <w:pPr>
              <w:pStyle w:val="ConsPlusNormal"/>
              <w:jc w:val="both"/>
            </w:pPr>
            <w:r>
              <w:t>ЧЕРНОВ</w:t>
            </w:r>
          </w:p>
          <w:p w:rsidR="00AA112A" w:rsidRDefault="00AA112A">
            <w:pPr>
              <w:pStyle w:val="ConsPlusNormal"/>
              <w:jc w:val="both"/>
            </w:pPr>
            <w:r>
              <w:t>Александр Валерьевич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AA112A" w:rsidRDefault="00AA112A">
            <w:pPr>
              <w:pStyle w:val="ConsPlusNormal"/>
              <w:jc w:val="both"/>
            </w:pPr>
            <w:r>
              <w:t>- председатель правления Ассоциации предпринимателей Республики Крым и города Севастополя (с согласия)</w:t>
            </w:r>
          </w:p>
        </w:tc>
      </w:tr>
      <w:tr w:rsidR="00AA112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A112A" w:rsidRDefault="00AA112A">
            <w:pPr>
              <w:pStyle w:val="ConsPlusNormal"/>
              <w:jc w:val="both"/>
            </w:pPr>
            <w:r>
              <w:t>ЩЕРБАКОВ</w:t>
            </w:r>
          </w:p>
          <w:p w:rsidR="00AA112A" w:rsidRDefault="00AA112A">
            <w:pPr>
              <w:pStyle w:val="ConsPlusNormal"/>
              <w:jc w:val="both"/>
            </w:pPr>
            <w:r>
              <w:t>Олег Николаевич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AA112A" w:rsidRDefault="00AA112A">
            <w:pPr>
              <w:pStyle w:val="ConsPlusNormal"/>
              <w:jc w:val="both"/>
            </w:pPr>
            <w:r>
              <w:t>- советник Председателя Общественной палаты Республики Крым (с согласия)</w:t>
            </w:r>
          </w:p>
        </w:tc>
      </w:tr>
      <w:tr w:rsidR="00AA112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A112A" w:rsidRDefault="00AA112A">
            <w:pPr>
              <w:pStyle w:val="ConsPlusNormal"/>
              <w:jc w:val="both"/>
            </w:pPr>
            <w:r>
              <w:t>ЩЕРБАКОВА</w:t>
            </w:r>
          </w:p>
          <w:p w:rsidR="00AA112A" w:rsidRDefault="00AA112A">
            <w:pPr>
              <w:pStyle w:val="ConsPlusNormal"/>
              <w:jc w:val="both"/>
            </w:pPr>
            <w:r>
              <w:t>Виктория Владимировна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AA112A" w:rsidRDefault="00AA112A">
            <w:pPr>
              <w:pStyle w:val="ConsPlusNormal"/>
              <w:jc w:val="both"/>
            </w:pPr>
            <w:r>
              <w:t>- заместитель министра экологии и природных ресурсов Республики Крым</w:t>
            </w:r>
          </w:p>
        </w:tc>
      </w:tr>
    </w:tbl>
    <w:p w:rsidR="00AA112A" w:rsidRDefault="00AA112A">
      <w:pPr>
        <w:pStyle w:val="ConsPlusNormal"/>
        <w:jc w:val="center"/>
      </w:pPr>
    </w:p>
    <w:p w:rsidR="00AA112A" w:rsidRDefault="00AA112A">
      <w:pPr>
        <w:pStyle w:val="ConsPlusNormal"/>
        <w:jc w:val="center"/>
      </w:pPr>
    </w:p>
    <w:p w:rsidR="00AA112A" w:rsidRDefault="00AA112A">
      <w:pPr>
        <w:pStyle w:val="ConsPlusNormal"/>
        <w:jc w:val="center"/>
      </w:pPr>
    </w:p>
    <w:p w:rsidR="00AA112A" w:rsidRDefault="00AA112A">
      <w:pPr>
        <w:pStyle w:val="ConsPlusNormal"/>
        <w:jc w:val="center"/>
      </w:pPr>
    </w:p>
    <w:p w:rsidR="00AA112A" w:rsidRDefault="00AA112A">
      <w:pPr>
        <w:pStyle w:val="ConsPlusNormal"/>
      </w:pPr>
    </w:p>
    <w:p w:rsidR="00AA112A" w:rsidRDefault="00AA112A">
      <w:pPr>
        <w:pStyle w:val="ConsPlusNormal"/>
        <w:jc w:val="right"/>
        <w:outlineLvl w:val="0"/>
      </w:pPr>
      <w:r>
        <w:t>Приложение 2</w:t>
      </w:r>
    </w:p>
    <w:p w:rsidR="00AA112A" w:rsidRDefault="00AA112A">
      <w:pPr>
        <w:pStyle w:val="ConsPlusNormal"/>
        <w:jc w:val="right"/>
      </w:pPr>
      <w:r>
        <w:t>к Указу</w:t>
      </w:r>
    </w:p>
    <w:p w:rsidR="00AA112A" w:rsidRDefault="00AA112A">
      <w:pPr>
        <w:pStyle w:val="ConsPlusNormal"/>
        <w:jc w:val="right"/>
      </w:pPr>
      <w:r>
        <w:t>Главы Республики Крым</w:t>
      </w:r>
    </w:p>
    <w:p w:rsidR="00AA112A" w:rsidRDefault="00AA112A">
      <w:pPr>
        <w:pStyle w:val="ConsPlusNormal"/>
        <w:jc w:val="right"/>
      </w:pPr>
      <w:r>
        <w:t>от 22.08.2014 N 215-У</w:t>
      </w:r>
    </w:p>
    <w:p w:rsidR="00AA112A" w:rsidRDefault="00AA112A">
      <w:pPr>
        <w:pStyle w:val="ConsPlusNormal"/>
        <w:jc w:val="center"/>
      </w:pPr>
    </w:p>
    <w:p w:rsidR="00AA112A" w:rsidRDefault="00AA112A">
      <w:pPr>
        <w:pStyle w:val="ConsPlusTitle"/>
        <w:jc w:val="center"/>
      </w:pPr>
      <w:bookmarkStart w:id="1" w:name="P198"/>
      <w:bookmarkEnd w:id="1"/>
      <w:r>
        <w:t>ПОЛОЖЕНИЕ</w:t>
      </w:r>
    </w:p>
    <w:p w:rsidR="00AA112A" w:rsidRDefault="00AA112A">
      <w:pPr>
        <w:pStyle w:val="ConsPlusTitle"/>
        <w:jc w:val="center"/>
      </w:pPr>
      <w:r>
        <w:t>О СОВЕТЕ ПО УЛУЧШЕНИЮ ИНВЕСТИЦИОННОГО КЛИМАТА</w:t>
      </w:r>
    </w:p>
    <w:p w:rsidR="00AA112A" w:rsidRDefault="00AA112A">
      <w:pPr>
        <w:pStyle w:val="ConsPlusTitle"/>
        <w:jc w:val="center"/>
      </w:pPr>
      <w:r>
        <w:t>НА ТЕРРИТОРИИ РЕСПУБЛИКИ КРЫМ</w:t>
      </w:r>
    </w:p>
    <w:p w:rsidR="00AA112A" w:rsidRDefault="00AA112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A112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A112A" w:rsidRDefault="00AA112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112A" w:rsidRDefault="00AA112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A112A" w:rsidRDefault="00AA112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A112A" w:rsidRDefault="00AA112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Главы Республики Крым от 13.07.2016 </w:t>
            </w:r>
            <w:hyperlink r:id="rId47">
              <w:r>
                <w:rPr>
                  <w:color w:val="0000FF"/>
                </w:rPr>
                <w:t>N 260-У</w:t>
              </w:r>
            </w:hyperlink>
            <w:r>
              <w:rPr>
                <w:color w:val="392C69"/>
              </w:rPr>
              <w:t>,</w:t>
            </w:r>
          </w:p>
          <w:p w:rsidR="00AA112A" w:rsidRDefault="00AA112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22.02.2017 </w:t>
            </w:r>
            <w:hyperlink r:id="rId48">
              <w:r>
                <w:rPr>
                  <w:color w:val="0000FF"/>
                </w:rPr>
                <w:t>N 89-У</w:t>
              </w:r>
            </w:hyperlink>
            <w:r>
              <w:rPr>
                <w:color w:val="392C69"/>
              </w:rPr>
              <w:t xml:space="preserve">, от 11.04.2017 </w:t>
            </w:r>
            <w:hyperlink r:id="rId49">
              <w:r>
                <w:rPr>
                  <w:color w:val="0000FF"/>
                </w:rPr>
                <w:t>N 183-У</w:t>
              </w:r>
            </w:hyperlink>
            <w:r>
              <w:rPr>
                <w:color w:val="392C69"/>
              </w:rPr>
              <w:t xml:space="preserve">, от 19.06.2017 </w:t>
            </w:r>
            <w:hyperlink r:id="rId50">
              <w:r>
                <w:rPr>
                  <w:color w:val="0000FF"/>
                </w:rPr>
                <w:t>N 283-У</w:t>
              </w:r>
            </w:hyperlink>
            <w:r>
              <w:rPr>
                <w:color w:val="392C69"/>
              </w:rPr>
              <w:t>,</w:t>
            </w:r>
          </w:p>
          <w:p w:rsidR="00AA112A" w:rsidRDefault="00AA112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09.10.2017 </w:t>
            </w:r>
            <w:hyperlink r:id="rId51">
              <w:r>
                <w:rPr>
                  <w:color w:val="0000FF"/>
                </w:rPr>
                <w:t>N 423-У</w:t>
              </w:r>
            </w:hyperlink>
            <w:r>
              <w:rPr>
                <w:color w:val="392C69"/>
              </w:rPr>
              <w:t xml:space="preserve">, от 25.10.2017 </w:t>
            </w:r>
            <w:hyperlink r:id="rId52">
              <w:r>
                <w:rPr>
                  <w:color w:val="0000FF"/>
                </w:rPr>
                <w:t>N 461-У</w:t>
              </w:r>
            </w:hyperlink>
            <w:r>
              <w:rPr>
                <w:color w:val="392C69"/>
              </w:rPr>
              <w:t xml:space="preserve">, от 31.01.2018 </w:t>
            </w:r>
            <w:hyperlink r:id="rId53">
              <w:r>
                <w:rPr>
                  <w:color w:val="0000FF"/>
                </w:rPr>
                <w:t>N 28-У</w:t>
              </w:r>
            </w:hyperlink>
            <w:r>
              <w:rPr>
                <w:color w:val="392C69"/>
              </w:rPr>
              <w:t>,</w:t>
            </w:r>
          </w:p>
          <w:p w:rsidR="00AA112A" w:rsidRDefault="00AA112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19.12.2018 </w:t>
            </w:r>
            <w:hyperlink r:id="rId54">
              <w:r>
                <w:rPr>
                  <w:color w:val="0000FF"/>
                </w:rPr>
                <w:t>N 392-У</w:t>
              </w:r>
            </w:hyperlink>
            <w:r>
              <w:rPr>
                <w:color w:val="392C69"/>
              </w:rPr>
              <w:t xml:space="preserve">, от 11.09.2019 </w:t>
            </w:r>
            <w:hyperlink r:id="rId55">
              <w:r>
                <w:rPr>
                  <w:color w:val="0000FF"/>
                </w:rPr>
                <w:t>N 340-У</w:t>
              </w:r>
            </w:hyperlink>
            <w:r>
              <w:rPr>
                <w:color w:val="392C69"/>
              </w:rPr>
              <w:t xml:space="preserve">, от 21.02.2020 </w:t>
            </w:r>
            <w:hyperlink r:id="rId56">
              <w:r>
                <w:rPr>
                  <w:color w:val="0000FF"/>
                </w:rPr>
                <w:t>N 47-У</w:t>
              </w:r>
            </w:hyperlink>
            <w:r>
              <w:rPr>
                <w:color w:val="392C69"/>
              </w:rPr>
              <w:t>,</w:t>
            </w:r>
          </w:p>
          <w:p w:rsidR="00AA112A" w:rsidRDefault="00AA112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21.08.2020 </w:t>
            </w:r>
            <w:hyperlink r:id="rId57">
              <w:r>
                <w:rPr>
                  <w:color w:val="0000FF"/>
                </w:rPr>
                <w:t>N 275-У</w:t>
              </w:r>
            </w:hyperlink>
            <w:r>
              <w:rPr>
                <w:color w:val="392C69"/>
              </w:rPr>
              <w:t xml:space="preserve">, от 15.09.2022 </w:t>
            </w:r>
            <w:hyperlink r:id="rId58">
              <w:r>
                <w:rPr>
                  <w:color w:val="0000FF"/>
                </w:rPr>
                <w:t>N 224-У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112A" w:rsidRDefault="00AA112A">
            <w:pPr>
              <w:pStyle w:val="ConsPlusNormal"/>
            </w:pPr>
          </w:p>
        </w:tc>
      </w:tr>
    </w:tbl>
    <w:p w:rsidR="00AA112A" w:rsidRDefault="00AA112A">
      <w:pPr>
        <w:pStyle w:val="ConsPlusNormal"/>
        <w:jc w:val="center"/>
      </w:pPr>
    </w:p>
    <w:p w:rsidR="00AA112A" w:rsidRDefault="00AA112A">
      <w:pPr>
        <w:pStyle w:val="ConsPlusNormal"/>
        <w:ind w:firstLine="540"/>
        <w:jc w:val="both"/>
      </w:pPr>
      <w:r>
        <w:t>1. Совет по улучшению инвестиционного климата на территории Республики Крым (далее - Совет) - постоянно действующий консультативно-совещательный орган, создаваемый Главой Республики Крым с целью обеспечения эффективности государственной политики по вопросам привлечения инвестиций и формирования благоприятного инвестиционного климата.</w:t>
      </w:r>
    </w:p>
    <w:p w:rsidR="00AA112A" w:rsidRDefault="00AA112A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Указа</w:t>
        </w:r>
      </w:hyperlink>
      <w:r>
        <w:t xml:space="preserve"> Главы Республики Крым от 11.09.2019 N 340-У)</w:t>
      </w:r>
    </w:p>
    <w:p w:rsidR="00AA112A" w:rsidRDefault="00AA112A">
      <w:pPr>
        <w:pStyle w:val="ConsPlusNormal"/>
        <w:spacing w:before="220"/>
        <w:ind w:firstLine="540"/>
        <w:jc w:val="both"/>
      </w:pPr>
      <w:r>
        <w:t>На Совет возложены задачи и функции по улучшению инвестиционного климата в Республике Крым относительно формирования благоприятных условий ведения предпринимательской деятельности, снижения административных барьеров в Республике Крым, а также выполнения мероприятий ("дорожных карт") по улучшению показателей Республики Крым в Национальном рейтинге состояния инвестиционного климата в субъектах Российской Федерации, внедряемом автономной некоммерческой организацией "Агентство стратегических инициатив по продвижению новых проектов".</w:t>
      </w:r>
    </w:p>
    <w:p w:rsidR="00AA112A" w:rsidRDefault="00AA112A">
      <w:pPr>
        <w:pStyle w:val="ConsPlusNormal"/>
        <w:jc w:val="both"/>
      </w:pPr>
      <w:r>
        <w:t xml:space="preserve">(абзац введен </w:t>
      </w:r>
      <w:hyperlink r:id="rId60">
        <w:r>
          <w:rPr>
            <w:color w:val="0000FF"/>
          </w:rPr>
          <w:t>Указом</w:t>
        </w:r>
      </w:hyperlink>
      <w:r>
        <w:t xml:space="preserve"> Главы Республики Крым от 13.07.2016 N 260-У)</w:t>
      </w:r>
    </w:p>
    <w:p w:rsidR="00AA112A" w:rsidRDefault="00AA112A">
      <w:pPr>
        <w:pStyle w:val="ConsPlusNormal"/>
        <w:spacing w:before="220"/>
        <w:ind w:firstLine="540"/>
        <w:jc w:val="both"/>
      </w:pPr>
      <w:r>
        <w:t>2. В своей деятельности Совет руководствуется законодательством Российской Федерации, Республики Крым и настоящим Положением.</w:t>
      </w:r>
    </w:p>
    <w:p w:rsidR="00AA112A" w:rsidRDefault="00AA112A">
      <w:pPr>
        <w:pStyle w:val="ConsPlusNormal"/>
        <w:spacing w:before="220"/>
        <w:ind w:firstLine="540"/>
        <w:jc w:val="both"/>
      </w:pPr>
      <w:r>
        <w:t>3. Основными полномочиями Совета являются:</w:t>
      </w:r>
    </w:p>
    <w:p w:rsidR="00AA112A" w:rsidRDefault="00AA112A">
      <w:pPr>
        <w:pStyle w:val="ConsPlusNormal"/>
        <w:spacing w:before="220"/>
        <w:ind w:firstLine="540"/>
        <w:jc w:val="both"/>
      </w:pPr>
      <w:r>
        <w:t>1) представление рекомендаций Совету министров Республики Крым о заключении или о расторжении соглашений между Советом министров Республики Крым и инвесторами о реализации инвестиционных проектов на территории Республики Крым;</w:t>
      </w:r>
    </w:p>
    <w:p w:rsidR="00AA112A" w:rsidRDefault="00AA112A">
      <w:pPr>
        <w:pStyle w:val="ConsPlusNormal"/>
        <w:spacing w:before="220"/>
        <w:ind w:firstLine="540"/>
        <w:jc w:val="both"/>
      </w:pPr>
      <w:r>
        <w:t>2) выработка рекомендаций по организации взаимодействия исполнительных органов Республики Крым и лиц, участвующих в инвестиционном процессе, а также по уменьшению административных барьеров, в том числе в части сокращения сроков и упрощения процедуры выдачи разрешительной документации;</w:t>
      </w:r>
    </w:p>
    <w:p w:rsidR="00AA112A" w:rsidRDefault="00AA112A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Указа</w:t>
        </w:r>
      </w:hyperlink>
      <w:r>
        <w:t xml:space="preserve"> Главы Республики Крым от 15.09.2022 N 224-У)</w:t>
      </w:r>
    </w:p>
    <w:p w:rsidR="00AA112A" w:rsidRDefault="00AA112A">
      <w:pPr>
        <w:pStyle w:val="ConsPlusNormal"/>
        <w:spacing w:before="220"/>
        <w:ind w:firstLine="540"/>
        <w:jc w:val="both"/>
      </w:pPr>
      <w:r>
        <w:t>3) разработка предложений по приоритетным направлениям развития Республики Крым и координации финансовых и инвестиционных ресурсов на наиболее важных направлениях;</w:t>
      </w:r>
    </w:p>
    <w:p w:rsidR="00AA112A" w:rsidRDefault="00AA112A">
      <w:pPr>
        <w:pStyle w:val="ConsPlusNormal"/>
        <w:spacing w:before="220"/>
        <w:ind w:firstLine="540"/>
        <w:jc w:val="both"/>
      </w:pPr>
      <w:r>
        <w:lastRenderedPageBreak/>
        <w:t>4) проведение оценки реализации инвестиционных проектов с целью предоставления в Уполномоченный орган в сфере инвестиционной деятельности и Совет министров Республики Крым соответствующих рекомендаций;</w:t>
      </w:r>
    </w:p>
    <w:p w:rsidR="00AA112A" w:rsidRDefault="00AA112A">
      <w:pPr>
        <w:pStyle w:val="ConsPlusNormal"/>
        <w:spacing w:before="220"/>
        <w:ind w:firstLine="540"/>
        <w:jc w:val="both"/>
      </w:pPr>
      <w:r>
        <w:t>5) оказание содействия в создании необходимых условий для рационального размещения производительных сил на территории Республики Крым;</w:t>
      </w:r>
    </w:p>
    <w:p w:rsidR="00AA112A" w:rsidRDefault="00AA112A">
      <w:pPr>
        <w:pStyle w:val="ConsPlusNormal"/>
        <w:spacing w:before="220"/>
        <w:ind w:firstLine="540"/>
        <w:jc w:val="both"/>
      </w:pPr>
      <w:r>
        <w:t>6) выработка рекомендаций по государственной поддержке инвестиционных процессов и стимулированию инвестиционной активности на территории региона;</w:t>
      </w:r>
    </w:p>
    <w:p w:rsidR="00AA112A" w:rsidRDefault="00AA112A">
      <w:pPr>
        <w:pStyle w:val="ConsPlusNormal"/>
        <w:spacing w:before="220"/>
        <w:ind w:firstLine="540"/>
        <w:jc w:val="both"/>
      </w:pPr>
      <w:r>
        <w:t>7) разработка единых требований к основным критериям инвестиционных проектов, претендующих на государственную поддержку Республики Крым;</w:t>
      </w:r>
    </w:p>
    <w:p w:rsidR="00AA112A" w:rsidRDefault="00AA112A">
      <w:pPr>
        <w:pStyle w:val="ConsPlusNormal"/>
        <w:spacing w:before="220"/>
        <w:ind w:firstLine="540"/>
        <w:jc w:val="both"/>
      </w:pPr>
      <w:r>
        <w:t>8) рассмотрение результатов реализации инвестиционных проектов;</w:t>
      </w:r>
    </w:p>
    <w:p w:rsidR="00AA112A" w:rsidRDefault="00AA112A">
      <w:pPr>
        <w:pStyle w:val="ConsPlusNormal"/>
        <w:spacing w:before="220"/>
        <w:ind w:firstLine="540"/>
        <w:jc w:val="both"/>
      </w:pPr>
      <w:r>
        <w:t>9) выполнение мероприятий по улучшению показателей Республики Крым в Национальном рейтинге состояния инвестиционного климата в субъектах Российской Федерации;</w:t>
      </w:r>
    </w:p>
    <w:p w:rsidR="00AA112A" w:rsidRDefault="00AA112A">
      <w:pPr>
        <w:pStyle w:val="ConsPlusNormal"/>
        <w:spacing w:before="220"/>
        <w:ind w:firstLine="540"/>
        <w:jc w:val="both"/>
      </w:pPr>
      <w:r>
        <w:t>10) рассмотрение иных вопросов, обеспечивающих принятие оперативных мер с учетом ситуации, направленных на формирование благоприятных условий ведения предпринимательской деятельности и снижение административных барьеров в Республике Крым, а также улучшение показателей Республики Крым в национальном рейтинге состояния инвестиционного климата в субъектах Российской Федерации;</w:t>
      </w:r>
    </w:p>
    <w:p w:rsidR="00AA112A" w:rsidRDefault="00AA112A">
      <w:pPr>
        <w:pStyle w:val="ConsPlusNormal"/>
        <w:spacing w:before="220"/>
        <w:ind w:firstLine="540"/>
        <w:jc w:val="both"/>
      </w:pPr>
      <w:r>
        <w:t>11) утверждение паспортов программ комплексного развития моногородов;</w:t>
      </w:r>
    </w:p>
    <w:p w:rsidR="00AA112A" w:rsidRDefault="00AA112A">
      <w:pPr>
        <w:pStyle w:val="ConsPlusNormal"/>
        <w:spacing w:before="220"/>
        <w:ind w:firstLine="540"/>
        <w:jc w:val="both"/>
      </w:pPr>
      <w:r>
        <w:t>12) разработка предложений по мерам поддержки реализации инвестиционных проектов с целью включения их в региональный план по импортозамещению;</w:t>
      </w:r>
    </w:p>
    <w:p w:rsidR="00AA112A" w:rsidRDefault="00AA112A">
      <w:pPr>
        <w:pStyle w:val="ConsPlusNormal"/>
        <w:spacing w:before="220"/>
        <w:ind w:firstLine="540"/>
        <w:jc w:val="both"/>
      </w:pPr>
      <w:r>
        <w:t>13) разработка мероприятий, направленных на снижение зависимости организаций, осуществляющих деятельность (реализующих инвестиционные проекты) на территории Республики Крым, от импорта продукции, оборудования, комплектующих, работ и услуг;</w:t>
      </w:r>
    </w:p>
    <w:p w:rsidR="00AA112A" w:rsidRDefault="00AA112A">
      <w:pPr>
        <w:pStyle w:val="ConsPlusNormal"/>
        <w:spacing w:before="220"/>
        <w:ind w:firstLine="540"/>
        <w:jc w:val="both"/>
      </w:pPr>
      <w:r>
        <w:t>14) мониторинг и оценка эффективности реализации регионального плана по импортозамещению (с вынесением рекомендаций о необходимости принятия конкретных мер, направленных на улучшение ситуации по реализации инвестиционных проектов).</w:t>
      </w:r>
    </w:p>
    <w:p w:rsidR="00AA112A" w:rsidRDefault="00AA112A">
      <w:pPr>
        <w:pStyle w:val="ConsPlusNormal"/>
        <w:jc w:val="both"/>
      </w:pPr>
      <w:r>
        <w:t xml:space="preserve">(п. 3 в ред. </w:t>
      </w:r>
      <w:hyperlink r:id="rId62">
        <w:r>
          <w:rPr>
            <w:color w:val="0000FF"/>
          </w:rPr>
          <w:t>Указа</w:t>
        </w:r>
      </w:hyperlink>
      <w:r>
        <w:t xml:space="preserve"> Главы Республики Крым от 11.09.2019 N 340-У)</w:t>
      </w:r>
    </w:p>
    <w:p w:rsidR="00AA112A" w:rsidRDefault="00AA112A">
      <w:pPr>
        <w:pStyle w:val="ConsPlusNormal"/>
        <w:spacing w:before="220"/>
        <w:ind w:firstLine="540"/>
        <w:jc w:val="both"/>
      </w:pPr>
      <w:r>
        <w:t>4. Совет в соответствии с возложенными на него задачами имеет право:</w:t>
      </w:r>
    </w:p>
    <w:p w:rsidR="00AA112A" w:rsidRDefault="00AA112A">
      <w:pPr>
        <w:pStyle w:val="ConsPlusNormal"/>
        <w:spacing w:before="220"/>
        <w:ind w:firstLine="540"/>
        <w:jc w:val="both"/>
      </w:pPr>
      <w:r>
        <w:t>1) вносить предложения по совершенствованию нормативной правовой базы Республики Крым в области государственного регулирования инвестиционной деятельности в Республике Крым;</w:t>
      </w:r>
    </w:p>
    <w:p w:rsidR="00AA112A" w:rsidRDefault="00AA112A">
      <w:pPr>
        <w:pStyle w:val="ConsPlusNormal"/>
        <w:spacing w:before="220"/>
        <w:ind w:firstLine="540"/>
        <w:jc w:val="both"/>
      </w:pPr>
      <w:r>
        <w:t>2) рассматривать на своих заседаниях вопросы, относящиеся к компетенции Совета, и принимать по ним решения;</w:t>
      </w:r>
    </w:p>
    <w:p w:rsidR="00AA112A" w:rsidRDefault="00AA112A">
      <w:pPr>
        <w:pStyle w:val="ConsPlusNormal"/>
        <w:spacing w:before="220"/>
        <w:ind w:firstLine="540"/>
        <w:jc w:val="both"/>
      </w:pPr>
      <w:r>
        <w:t>3) запрашивать и получать в установленном порядке от исполнительных органов Республики Крым, территориальных органов федеральных органов исполнительной власти по Республике Крым, органов местного самоуправления муниципальных образований Республики Крым и организаций информацию в пределах своей компетенции;</w:t>
      </w:r>
    </w:p>
    <w:p w:rsidR="00AA112A" w:rsidRDefault="00AA112A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Указа</w:t>
        </w:r>
      </w:hyperlink>
      <w:r>
        <w:t xml:space="preserve"> Главы Республики Крым от 15.09.2022 N 224-У)</w:t>
      </w:r>
    </w:p>
    <w:p w:rsidR="00AA112A" w:rsidRDefault="00AA112A">
      <w:pPr>
        <w:pStyle w:val="ConsPlusNormal"/>
        <w:spacing w:before="220"/>
        <w:ind w:firstLine="540"/>
        <w:jc w:val="both"/>
      </w:pPr>
      <w:r>
        <w:t>4) вносить соответствующие предложения по вопросам, требующим принятия законодательных и нормативно-правовых актов Республики Крым;</w:t>
      </w:r>
    </w:p>
    <w:p w:rsidR="00AA112A" w:rsidRDefault="00AA112A">
      <w:pPr>
        <w:pStyle w:val="ConsPlusNormal"/>
        <w:spacing w:before="220"/>
        <w:ind w:firstLine="540"/>
        <w:jc w:val="both"/>
      </w:pPr>
      <w:r>
        <w:t xml:space="preserve">5) приглашать на свои заседания руководителей и должностных лиц исполнительных органов </w:t>
      </w:r>
      <w:r>
        <w:lastRenderedPageBreak/>
        <w:t>Республики Крым, территориальных органов федеральных органов исполнительной власти по Республике Крым, органов местного самоуправления муниципальных образований Республики Крым и иных органов и организаций.</w:t>
      </w:r>
    </w:p>
    <w:p w:rsidR="00AA112A" w:rsidRDefault="00AA112A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Указа</w:t>
        </w:r>
      </w:hyperlink>
      <w:r>
        <w:t xml:space="preserve"> Главы Республики Крым от 15.09.2022 N 224-У)</w:t>
      </w:r>
    </w:p>
    <w:p w:rsidR="00AA112A" w:rsidRDefault="00AA112A">
      <w:pPr>
        <w:pStyle w:val="ConsPlusNormal"/>
        <w:spacing w:before="220"/>
        <w:ind w:firstLine="540"/>
        <w:jc w:val="both"/>
      </w:pPr>
      <w:r>
        <w:t>5. Совет создается в составе председателя Совета, заместителей председателя Совета, секретаря (без права голоса) и членов Совета.</w:t>
      </w:r>
    </w:p>
    <w:p w:rsidR="00AA112A" w:rsidRDefault="00AA112A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Указа</w:t>
        </w:r>
      </w:hyperlink>
      <w:r>
        <w:t xml:space="preserve"> Главы Республики Крым от 21.02.2020 N 47-У)</w:t>
      </w:r>
    </w:p>
    <w:p w:rsidR="00AA112A" w:rsidRDefault="00AA112A">
      <w:pPr>
        <w:pStyle w:val="ConsPlusNormal"/>
        <w:spacing w:before="220"/>
        <w:ind w:firstLine="540"/>
        <w:jc w:val="both"/>
      </w:pPr>
      <w:r>
        <w:t>Председателем Совета является Глава Республики Крым.</w:t>
      </w:r>
    </w:p>
    <w:p w:rsidR="00AA112A" w:rsidRDefault="00AA112A">
      <w:pPr>
        <w:pStyle w:val="ConsPlusNormal"/>
        <w:spacing w:before="220"/>
        <w:ind w:firstLine="540"/>
        <w:jc w:val="both"/>
      </w:pPr>
      <w:r>
        <w:t>В состав Совета входят представители исполнительных органов Республики Крым, территориальных органов федеральных органов исполнительной власти по Республике Крым, органов местного самоуправления муниципальных образований Республики Крым, инвесторов, общественных объединений предпринимателей, эксперты.</w:t>
      </w:r>
    </w:p>
    <w:p w:rsidR="00AA112A" w:rsidRDefault="00AA112A">
      <w:pPr>
        <w:pStyle w:val="ConsPlusNormal"/>
        <w:jc w:val="both"/>
      </w:pPr>
      <w:r>
        <w:t xml:space="preserve">(в ред. </w:t>
      </w:r>
      <w:hyperlink r:id="rId66">
        <w:r>
          <w:rPr>
            <w:color w:val="0000FF"/>
          </w:rPr>
          <w:t>Указа</w:t>
        </w:r>
      </w:hyperlink>
      <w:r>
        <w:t xml:space="preserve"> Главы Республики Крым от 15.09.2022 N 224-У)</w:t>
      </w:r>
    </w:p>
    <w:p w:rsidR="00AA112A" w:rsidRDefault="00AA112A">
      <w:pPr>
        <w:pStyle w:val="ConsPlusNormal"/>
        <w:spacing w:before="220"/>
        <w:ind w:firstLine="540"/>
        <w:jc w:val="both"/>
      </w:pPr>
      <w:r>
        <w:t>Персональный состав и Положение о Совете утверждаются Главой Республики Крым.</w:t>
      </w:r>
    </w:p>
    <w:p w:rsidR="00AA112A" w:rsidRDefault="00AA112A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67">
        <w:r>
          <w:rPr>
            <w:color w:val="0000FF"/>
          </w:rPr>
          <w:t>Указ</w:t>
        </w:r>
      </w:hyperlink>
      <w:r>
        <w:t xml:space="preserve"> Главы Республики Крым от 19.06.2017 N 283-У.</w:t>
      </w:r>
    </w:p>
    <w:p w:rsidR="00AA112A" w:rsidRDefault="00AA112A">
      <w:pPr>
        <w:pStyle w:val="ConsPlusNormal"/>
        <w:spacing w:before="220"/>
        <w:ind w:firstLine="540"/>
        <w:jc w:val="both"/>
      </w:pPr>
      <w:r>
        <w:t>6. Формой работы Совета являются заседания, которые проводятся не реже одного раза в 2 месяца. Заседания Совета могут быть очными или проводиться в режиме видео-конференц-связи. Решение о проведении заседания Совета принимает председатель Совета или уполномоченный им заместитель председателя Совета.</w:t>
      </w:r>
    </w:p>
    <w:p w:rsidR="00AA112A" w:rsidRDefault="00AA112A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Указа</w:t>
        </w:r>
      </w:hyperlink>
      <w:r>
        <w:t xml:space="preserve"> Главы Республики Крым от 21.08.2020 N 275-У)</w:t>
      </w:r>
    </w:p>
    <w:p w:rsidR="00AA112A" w:rsidRDefault="00AA112A">
      <w:pPr>
        <w:pStyle w:val="ConsPlusNormal"/>
        <w:spacing w:before="220"/>
        <w:ind w:firstLine="540"/>
        <w:jc w:val="both"/>
      </w:pPr>
      <w:r>
        <w:t>Повестка заседания Совета формируется с учетом предложений исполнительных органов Республики Крым, органов местного самоуправления муниципальных образований в Республике Крым, представителей предпринимательского сообщества, деловых объединений.</w:t>
      </w:r>
    </w:p>
    <w:p w:rsidR="00AA112A" w:rsidRDefault="00AA112A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Указа</w:t>
        </w:r>
      </w:hyperlink>
      <w:r>
        <w:t xml:space="preserve"> Главы Республики Крым от 15.09.2022 N 224-У)</w:t>
      </w:r>
    </w:p>
    <w:p w:rsidR="00AA112A" w:rsidRDefault="00AA112A">
      <w:pPr>
        <w:pStyle w:val="ConsPlusNormal"/>
        <w:spacing w:before="220"/>
        <w:ind w:firstLine="540"/>
        <w:jc w:val="both"/>
      </w:pPr>
      <w:r>
        <w:t>Повестка дня заседания Совета утверждается в целом большинством голосов присутствующих членов Совета, что отражается в протоколе заседания Совета.</w:t>
      </w:r>
    </w:p>
    <w:p w:rsidR="00AA112A" w:rsidRDefault="00AA112A">
      <w:pPr>
        <w:pStyle w:val="ConsPlusNormal"/>
        <w:spacing w:before="220"/>
        <w:ind w:firstLine="540"/>
        <w:jc w:val="both"/>
      </w:pPr>
      <w:r>
        <w:t>При возникновении прямой или косвенной личной заинтересованности члена Совета, которая может привести к конфликту интересов при рассмотрении вопроса, включенного в повестку дня заседания Совета, он обязан до начала рассмотрения вопроса заявить об этом. В таком случае соответствующий член Совета не принимает участия в рассмотрении указанного вопроса.</w:t>
      </w:r>
    </w:p>
    <w:p w:rsidR="00AA112A" w:rsidRDefault="00AA112A">
      <w:pPr>
        <w:pStyle w:val="ConsPlusNormal"/>
        <w:jc w:val="both"/>
      </w:pPr>
      <w:r>
        <w:t xml:space="preserve">(п. 6 в ред. </w:t>
      </w:r>
      <w:hyperlink r:id="rId70">
        <w:r>
          <w:rPr>
            <w:color w:val="0000FF"/>
          </w:rPr>
          <w:t>Указа</w:t>
        </w:r>
      </w:hyperlink>
      <w:r>
        <w:t xml:space="preserve"> Главы Республики Крым от 19.12.2018 N 392-У)</w:t>
      </w:r>
    </w:p>
    <w:p w:rsidR="00AA112A" w:rsidRDefault="00AA112A">
      <w:pPr>
        <w:pStyle w:val="ConsPlusNormal"/>
        <w:spacing w:before="220"/>
        <w:ind w:firstLine="540"/>
        <w:jc w:val="both"/>
      </w:pPr>
      <w:r>
        <w:t>7. Заседание Совета является правомочным в случае присутствия на нем не менее одной трети его членов.</w:t>
      </w:r>
    </w:p>
    <w:p w:rsidR="00AA112A" w:rsidRDefault="00AA112A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Указа</w:t>
        </w:r>
      </w:hyperlink>
      <w:r>
        <w:t xml:space="preserve"> Главы Республики Крым от 22.02.2017 N 89-У)</w:t>
      </w:r>
    </w:p>
    <w:p w:rsidR="00AA112A" w:rsidRDefault="00AA112A">
      <w:pPr>
        <w:pStyle w:val="ConsPlusNormal"/>
        <w:spacing w:before="220"/>
        <w:ind w:firstLine="540"/>
        <w:jc w:val="both"/>
      </w:pPr>
      <w:r>
        <w:t>Для участия в заседаниях Совета могут приглашаться должностные лица исполнительных органов Республики Крым, органов местного самоуправления муниципальных образований Республики Крым, предприятий, учреждений и организаций всех форм собственности, в том числе иностранных, представители средств массовой информации, а также ведущие ученые и независимые эксперты.</w:t>
      </w:r>
    </w:p>
    <w:p w:rsidR="00AA112A" w:rsidRDefault="00AA112A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Указа</w:t>
        </w:r>
      </w:hyperlink>
      <w:r>
        <w:t xml:space="preserve"> Главы Республики Крым от 15.09.2022 N 224-У)</w:t>
      </w:r>
    </w:p>
    <w:p w:rsidR="00AA112A" w:rsidRDefault="00AA112A">
      <w:pPr>
        <w:pStyle w:val="ConsPlusNormal"/>
        <w:spacing w:before="220"/>
        <w:ind w:firstLine="540"/>
        <w:jc w:val="both"/>
      </w:pPr>
      <w:r>
        <w:t>8. Решение Совета считается принятым, если за него проголосовало большинство присутствующих на заседании членов Совета.</w:t>
      </w:r>
    </w:p>
    <w:p w:rsidR="00AA112A" w:rsidRDefault="00AA112A">
      <w:pPr>
        <w:pStyle w:val="ConsPlusNormal"/>
        <w:spacing w:before="220"/>
        <w:ind w:firstLine="540"/>
        <w:jc w:val="both"/>
      </w:pPr>
      <w:r>
        <w:t xml:space="preserve">Решение Совета оформляется протоколом, который подписывается председателем Совета. </w:t>
      </w:r>
      <w:r>
        <w:lastRenderedPageBreak/>
        <w:t>Копии подписанного протокола направляются всем членам Совета.</w:t>
      </w:r>
    </w:p>
    <w:p w:rsidR="00AA112A" w:rsidRDefault="00AA112A">
      <w:pPr>
        <w:pStyle w:val="ConsPlusNormal"/>
        <w:jc w:val="both"/>
      </w:pPr>
      <w:r>
        <w:t xml:space="preserve">(в ред. </w:t>
      </w:r>
      <w:hyperlink r:id="rId73">
        <w:r>
          <w:rPr>
            <w:color w:val="0000FF"/>
          </w:rPr>
          <w:t>Указа</w:t>
        </w:r>
      </w:hyperlink>
      <w:r>
        <w:t xml:space="preserve"> Главы Республики Крым от 22.02.2017 N 89-У)</w:t>
      </w:r>
    </w:p>
    <w:p w:rsidR="00AA112A" w:rsidRDefault="00AA112A">
      <w:pPr>
        <w:pStyle w:val="ConsPlusNormal"/>
        <w:spacing w:before="220"/>
        <w:ind w:firstLine="540"/>
        <w:jc w:val="both"/>
      </w:pPr>
      <w:r>
        <w:t>В случае отсутствия председателя Совета протокол подписывается одним из заместителей председателя Совета, председательствующим на заседании.</w:t>
      </w:r>
    </w:p>
    <w:p w:rsidR="00AA112A" w:rsidRDefault="00AA112A">
      <w:pPr>
        <w:pStyle w:val="ConsPlusNormal"/>
        <w:jc w:val="both"/>
      </w:pPr>
      <w:r>
        <w:t xml:space="preserve">(абзац введен </w:t>
      </w:r>
      <w:hyperlink r:id="rId74">
        <w:r>
          <w:rPr>
            <w:color w:val="0000FF"/>
          </w:rPr>
          <w:t>Указом</w:t>
        </w:r>
      </w:hyperlink>
      <w:r>
        <w:t xml:space="preserve"> Главы Республики Крым от 13.07.2016 N 260-У)</w:t>
      </w:r>
    </w:p>
    <w:p w:rsidR="00AA112A" w:rsidRDefault="00AA112A">
      <w:pPr>
        <w:pStyle w:val="ConsPlusNormal"/>
        <w:spacing w:before="220"/>
        <w:ind w:firstLine="540"/>
        <w:jc w:val="both"/>
      </w:pPr>
      <w:r>
        <w:t>9. Организационно-техническое и информационное обеспечение деятельности Совета осуществляет Министерство экономического развития Республики Крым.</w:t>
      </w:r>
    </w:p>
    <w:p w:rsidR="00AA112A" w:rsidRDefault="00AA112A">
      <w:pPr>
        <w:pStyle w:val="ConsPlusNormal"/>
        <w:ind w:firstLine="540"/>
        <w:jc w:val="both"/>
      </w:pPr>
    </w:p>
    <w:p w:rsidR="00AA112A" w:rsidRDefault="00AA112A">
      <w:pPr>
        <w:pStyle w:val="ConsPlusNormal"/>
        <w:jc w:val="both"/>
      </w:pPr>
    </w:p>
    <w:p w:rsidR="00AA112A" w:rsidRDefault="00AA112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A112A" w:rsidRDefault="00AA112A">
      <w:bookmarkStart w:id="2" w:name="_GoBack"/>
      <w:bookmarkEnd w:id="2"/>
    </w:p>
    <w:sectPr w:rsidR="00AA112A" w:rsidSect="00D34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12A"/>
    <w:rsid w:val="00AA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EBD33-AD39-4C63-913B-31387F767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11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A11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A112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B04DF2926656ADE62992C11910D2402D3FBDDE85D1086E98AC741E778B1C04EB991EB7487424EC36D6C3673D2D22B51165B1299CCC648699837759Y3P4I" TargetMode="External"/><Relationship Id="rId21" Type="http://schemas.openxmlformats.org/officeDocument/2006/relationships/hyperlink" Target="consultantplus://offline/ref=B04DF2926656ADE62992C11910D2402D3FBDDE85D008679CAD741E778B1C04EB991EB7487424EC36D6C3673D2D22B51165B1299CCC648699837759Y3P4I" TargetMode="External"/><Relationship Id="rId42" Type="http://schemas.openxmlformats.org/officeDocument/2006/relationships/hyperlink" Target="consultantplus://offline/ref=B04DF2926656ADE62992C11910D2402D3FBDDE85D1086E98AC741E778B1C04EB991EB7487424EC36D6C3663B2D22B51165B1299CCC648699837759Y3P4I" TargetMode="External"/><Relationship Id="rId47" Type="http://schemas.openxmlformats.org/officeDocument/2006/relationships/hyperlink" Target="consultantplus://offline/ref=B04DF2926656ADE62992C11910D2402D3FBDDE85D500669AA6741E778B1C04EB991EB7487424EC36D6C367332D22B51165B1299CCC648699837759Y3P4I" TargetMode="External"/><Relationship Id="rId63" Type="http://schemas.openxmlformats.org/officeDocument/2006/relationships/hyperlink" Target="consultantplus://offline/ref=B04DF2926656ADE62992C11910D2402D3FBDDE85DC086C97A4741E778B1C04EB991EB7487424EC36D6C366382D22B51165B1299CCC648699837759Y3P4I" TargetMode="External"/><Relationship Id="rId68" Type="http://schemas.openxmlformats.org/officeDocument/2006/relationships/hyperlink" Target="consultantplus://offline/ref=B04DF2926656ADE62992C11910D2402D3FBDDE85D1006796A2741E778B1C04EB991EB7487424EC36D6C3663A2D22B51165B1299CCC648699837759Y3P4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04DF2926656ADE62992C11910D2402D3FBDDE85D600699DA4741E778B1C04EB991EB7487424EC36D6C3673D2D22B51165B1299CCC648699837759Y3P4I" TargetMode="External"/><Relationship Id="rId29" Type="http://schemas.openxmlformats.org/officeDocument/2006/relationships/hyperlink" Target="consultantplus://offline/ref=B04DF2926656ADE62992C11910D2402D3FBDDE85D209679FA1741E778B1C04EB991EB7487424EC36D6C3673D2D22B51165B1299CCC648699837759Y3P4I" TargetMode="External"/><Relationship Id="rId11" Type="http://schemas.openxmlformats.org/officeDocument/2006/relationships/hyperlink" Target="consultantplus://offline/ref=B04DF2926656ADE62992C11910D2402D3FBDDE85D500669AA6741E778B1C04EB991EB7487424EC36D6C3673D2D22B51165B1299CCC648699837759Y3P4I" TargetMode="External"/><Relationship Id="rId24" Type="http://schemas.openxmlformats.org/officeDocument/2006/relationships/hyperlink" Target="consultantplus://offline/ref=B04DF2926656ADE62992C11910D2402D3FBDDE85D00D6F96A1741E778B1C04EB991EB7487424EC36D6C3673D2D22B51165B1299CCC648699837759Y3P4I" TargetMode="External"/><Relationship Id="rId32" Type="http://schemas.openxmlformats.org/officeDocument/2006/relationships/hyperlink" Target="consultantplus://offline/ref=B04DF2926656ADE62992C11910D2402D3FBDDE85D30E6D9BA5741E778B1C04EB991EB7487424EC36D6C3673D2D22B51165B1299CCC648699837759Y3P4I" TargetMode="External"/><Relationship Id="rId37" Type="http://schemas.openxmlformats.org/officeDocument/2006/relationships/hyperlink" Target="consultantplus://offline/ref=B04DF2926656ADE62992C11910D2402D3FBDDE85DC0D6E9BA7741E778B1C04EB991EB7487424EC36D6C3673D2D22B51165B1299CCC648699837759Y3P4I" TargetMode="External"/><Relationship Id="rId40" Type="http://schemas.openxmlformats.org/officeDocument/2006/relationships/hyperlink" Target="consultantplus://offline/ref=B04DF2926656ADE62992C11910D2402D3FBDDE85D3006C9CA7741E778B1C04EB991EB7487424EC36D6C267392D22B51165B1299CCC648699837759Y3P4I" TargetMode="External"/><Relationship Id="rId45" Type="http://schemas.openxmlformats.org/officeDocument/2006/relationships/hyperlink" Target="consultantplus://offline/ref=B04DF2926656ADE62992C11910D2402D3FBDDE85DC0B6C96A6741E778B1C04EB991EB7487424EC36D6C367322D22B51165B1299CCC648699837759Y3P4I" TargetMode="External"/><Relationship Id="rId53" Type="http://schemas.openxmlformats.org/officeDocument/2006/relationships/hyperlink" Target="consultantplus://offline/ref=B04DF2926656ADE62992C11910D2402D3FBDDE85D70C699DA1741E778B1C04EB991EB7487424EC36D6C367332D22B51165B1299CCC648699837759Y3P4I" TargetMode="External"/><Relationship Id="rId58" Type="http://schemas.openxmlformats.org/officeDocument/2006/relationships/hyperlink" Target="consultantplus://offline/ref=B04DF2926656ADE62992C11910D2402D3FBDDE85DC086C97A4741E778B1C04EB991EB7487424EC36D6C367332D22B51165B1299CCC648699837759Y3P4I" TargetMode="External"/><Relationship Id="rId66" Type="http://schemas.openxmlformats.org/officeDocument/2006/relationships/hyperlink" Target="consultantplus://offline/ref=B04DF2926656ADE62992C11910D2402D3FBDDE85DC086C97A4741E778B1C04EB991EB7487424EC36D6C3663E2D22B51165B1299CCC648699837759Y3P4I" TargetMode="External"/><Relationship Id="rId74" Type="http://schemas.openxmlformats.org/officeDocument/2006/relationships/hyperlink" Target="consultantplus://offline/ref=B04DF2926656ADE62992C11910D2402D3FBDDE85D500669AA6741E778B1C04EB991EB7487424EC36D6C3663D2D22B51165B1299CCC648699837759Y3P4I" TargetMode="External"/><Relationship Id="rId5" Type="http://schemas.openxmlformats.org/officeDocument/2006/relationships/hyperlink" Target="consultantplus://offline/ref=B04DF2926656ADE62992C11910D2402D3FBDDE85D50E6F9DAE29147FD21006EC9641A04F3D28ED36D6C360317227A0003DBF2B83D2619D858175Y5P8I" TargetMode="External"/><Relationship Id="rId61" Type="http://schemas.openxmlformats.org/officeDocument/2006/relationships/hyperlink" Target="consultantplus://offline/ref=B04DF2926656ADE62992C11910D2402D3FBDDE85DC086C97A4741E778B1C04EB991EB7487424EC36D6C3663A2D22B51165B1299CCC648699837759Y3P4I" TargetMode="External"/><Relationship Id="rId19" Type="http://schemas.openxmlformats.org/officeDocument/2006/relationships/hyperlink" Target="consultantplus://offline/ref=B04DF2926656ADE62992C11910D2402D3FBDDE85D70C699DA1741E778B1C04EB991EB7487424EC36D6C3673D2D22B51165B1299CCC648699837759Y3P4I" TargetMode="External"/><Relationship Id="rId14" Type="http://schemas.openxmlformats.org/officeDocument/2006/relationships/hyperlink" Target="consultantplus://offline/ref=B04DF2926656ADE62992C11910D2402D3FBDDE85D60D699BA6741E778B1C04EB991EB7487424EC36D6C3673D2D22B51165B1299CCC648699837759Y3P4I" TargetMode="External"/><Relationship Id="rId22" Type="http://schemas.openxmlformats.org/officeDocument/2006/relationships/hyperlink" Target="consultantplus://offline/ref=B04DF2926656ADE62992C11910D2402D3FBDDE85D00A6D98A3741E778B1C04EB991EB7487424EC36D6C3673D2D22B51165B1299CCC648699837759Y3P4I" TargetMode="External"/><Relationship Id="rId27" Type="http://schemas.openxmlformats.org/officeDocument/2006/relationships/hyperlink" Target="consultantplus://offline/ref=B04DF2926656ADE62992C11910D2402D3FBDDE85D10C6B98A4741E778B1C04EB991EB7487424EC36D6C3673D2D22B51165B1299CCC648699837759Y3P4I" TargetMode="External"/><Relationship Id="rId30" Type="http://schemas.openxmlformats.org/officeDocument/2006/relationships/hyperlink" Target="consultantplus://offline/ref=B04DF2926656ADE62992C11910D2402D3FBDDE85D20D669DA6741E778B1C04EB991EB7487424EC36D6C3673D2D22B51165B1299CCC648699837759Y3P4I" TargetMode="External"/><Relationship Id="rId35" Type="http://schemas.openxmlformats.org/officeDocument/2006/relationships/hyperlink" Target="consultantplus://offline/ref=B04DF2926656ADE62992C11910D2402D3FBDDE85DC09689CA4741E778B1C04EB991EB7487424EC36D6C3673D2D22B51165B1299CCC648699837759Y3P4I" TargetMode="External"/><Relationship Id="rId43" Type="http://schemas.openxmlformats.org/officeDocument/2006/relationships/hyperlink" Target="consultantplus://offline/ref=B04DF2926656ADE62992C11910D2402D3FBDDE85D1086E98AC741E778B1C04EB991EB7487424EC36D6C366392D22B51165B1299CCC648699837759Y3P4I" TargetMode="External"/><Relationship Id="rId48" Type="http://schemas.openxmlformats.org/officeDocument/2006/relationships/hyperlink" Target="consultantplus://offline/ref=B04DF2926656ADE62992C11910D2402D3FBDDE85D60D699BA6741E778B1C04EB991EB7487424EC36D6C367332D22B51165B1299CCC648699837759Y3P4I" TargetMode="External"/><Relationship Id="rId56" Type="http://schemas.openxmlformats.org/officeDocument/2006/relationships/hyperlink" Target="consultantplus://offline/ref=B04DF2926656ADE62992C11910D2402D3FBDDE85D10C6B98A4741E778B1C04EB991EB7487424EC36D6C367332D22B51165B1299CCC648699837759Y3P4I" TargetMode="External"/><Relationship Id="rId64" Type="http://schemas.openxmlformats.org/officeDocument/2006/relationships/hyperlink" Target="consultantplus://offline/ref=B04DF2926656ADE62992C11910D2402D3FBDDE85DC086C97A4741E778B1C04EB991EB7487424EC36D6C366392D22B51165B1299CCC648699837759Y3P4I" TargetMode="External"/><Relationship Id="rId69" Type="http://schemas.openxmlformats.org/officeDocument/2006/relationships/hyperlink" Target="consultantplus://offline/ref=B04DF2926656ADE62992C11910D2402D3FBDDE85DC086C97A4741E778B1C04EB991EB7487424EC36D6C3663F2D22B51165B1299CCC648699837759Y3P4I" TargetMode="External"/><Relationship Id="rId8" Type="http://schemas.openxmlformats.org/officeDocument/2006/relationships/hyperlink" Target="consultantplus://offline/ref=B04DF2926656ADE62992C11910D2402D3FBDDE85DD0D6F9AAE29147FD21006EC9641A04F3D28ED36D6C360317227A0003DBF2B83D2619D858175Y5P8I" TargetMode="External"/><Relationship Id="rId51" Type="http://schemas.openxmlformats.org/officeDocument/2006/relationships/hyperlink" Target="consultantplus://offline/ref=B04DF2926656ADE62992C11910D2402D3FBDDE85D7096C98AD741E778B1C04EB991EB7487424EC36D6C366392D22B51165B1299CCC648699837759Y3P4I" TargetMode="External"/><Relationship Id="rId72" Type="http://schemas.openxmlformats.org/officeDocument/2006/relationships/hyperlink" Target="consultantplus://offline/ref=B04DF2926656ADE62992C11910D2402D3FBDDE85DC086C97A4741E778B1C04EB991EB7487424EC36D6C3663C2D22B51165B1299CCC648699837759Y3P4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B04DF2926656ADE62992C11910D2402D3FBDDE85D6086A9DAD741E778B1C04EB991EB7487424EC36D6C3673D2D22B51165B1299CCC648699837759Y3P4I" TargetMode="External"/><Relationship Id="rId17" Type="http://schemas.openxmlformats.org/officeDocument/2006/relationships/hyperlink" Target="consultantplus://offline/ref=B04DF2926656ADE62992C11910D2402D3FBDDE85D7096C98AD741E778B1C04EB991EB7487424EC36D6C3673D2D22B51165B1299CCC648699837759Y3P4I" TargetMode="External"/><Relationship Id="rId25" Type="http://schemas.openxmlformats.org/officeDocument/2006/relationships/hyperlink" Target="consultantplus://offline/ref=B04DF2926656ADE62992C11910D2402D3FBDDE85D00F6B9BA6741E778B1C04EB991EB7487424EC36D6C3673D2D22B51165B1299CCC648699837759Y3P4I" TargetMode="External"/><Relationship Id="rId33" Type="http://schemas.openxmlformats.org/officeDocument/2006/relationships/hyperlink" Target="consultantplus://offline/ref=B04DF2926656ADE62992C11910D2402D3FBDDE85D30F6C9FA5741E778B1C04EB991EB7487424EC36D6C3673D2D22B51165B1299CCC648699837759Y3P4I" TargetMode="External"/><Relationship Id="rId38" Type="http://schemas.openxmlformats.org/officeDocument/2006/relationships/hyperlink" Target="consultantplus://offline/ref=B04DF2926656ADE62992C11910D2402D3FBDDE85D50A6E94F3231C26DE1201E3C956A7063129ED34D0C06C6E7732B15833BD349DD77A818783Y7P4I" TargetMode="External"/><Relationship Id="rId46" Type="http://schemas.openxmlformats.org/officeDocument/2006/relationships/hyperlink" Target="consultantplus://offline/ref=B04DF2926656ADE62992C11910D2402D3FBDDE85DC0D6E9BA7741E778B1C04EB991EB7487424EC36D6C367322D22B51165B1299CCC648699837759Y3P4I" TargetMode="External"/><Relationship Id="rId59" Type="http://schemas.openxmlformats.org/officeDocument/2006/relationships/hyperlink" Target="consultantplus://offline/ref=B04DF2926656ADE62992C11910D2402D3FBDDE85D1086E98AC741E778B1C04EB991EB7487424EC36D6C3663C2D22B51165B1299CCC648699837759Y3P4I" TargetMode="External"/><Relationship Id="rId67" Type="http://schemas.openxmlformats.org/officeDocument/2006/relationships/hyperlink" Target="consultantplus://offline/ref=B04DF2926656ADE62992C11910D2402D3FBDDE85D600699DA4741E778B1C04EB991EB7487424EC36D6C366392D22B51165B1299CCC648699837759Y3P4I" TargetMode="External"/><Relationship Id="rId20" Type="http://schemas.openxmlformats.org/officeDocument/2006/relationships/hyperlink" Target="consultantplus://offline/ref=B04DF2926656ADE62992C11910D2402D3FBDDE85D70F6B9AAC741E778B1C04EB991EB7487424EC36D6C3673D2D22B51165B1299CCC648699837759Y3P4I" TargetMode="External"/><Relationship Id="rId41" Type="http://schemas.openxmlformats.org/officeDocument/2006/relationships/hyperlink" Target="consultantplus://offline/ref=B04DF2926656ADE62992C11910D2402D3FBDDE85DC086C97A4741E778B1C04EB991EB7487424EC36D6C367322D22B51165B1299CCC648699837759Y3P4I" TargetMode="External"/><Relationship Id="rId54" Type="http://schemas.openxmlformats.org/officeDocument/2006/relationships/hyperlink" Target="consultantplus://offline/ref=B04DF2926656ADE62992C11910D2402D3FBDDE85D00B6D9FA7741E778B1C04EB991EB7487424EC36D6C367332D22B51165B1299CCC648699837759Y3P4I" TargetMode="External"/><Relationship Id="rId62" Type="http://schemas.openxmlformats.org/officeDocument/2006/relationships/hyperlink" Target="consultantplus://offline/ref=B04DF2926656ADE62992C11910D2402D3FBDDE85D1086E98AC741E778B1C04EB991EB7487424EC36D6C366322D22B51165B1299CCC648699837759Y3P4I" TargetMode="External"/><Relationship Id="rId70" Type="http://schemas.openxmlformats.org/officeDocument/2006/relationships/hyperlink" Target="consultantplus://offline/ref=B04DF2926656ADE62992C11910D2402D3FBDDE85D00B6D9FA7741E778B1C04EB991EB7487424EC36D6C366382D22B51165B1299CCC648699837759Y3P4I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04DF2926656ADE62992C11910D2402D3FBDDE85D70E6B98AE29147FD21006EC9641A04F3D28ED36D6C360317227A0003DBF2B83D2619D858175Y5P8I" TargetMode="External"/><Relationship Id="rId15" Type="http://schemas.openxmlformats.org/officeDocument/2006/relationships/hyperlink" Target="consultantplus://offline/ref=B04DF2926656ADE62992C11910D2402D3FBDDE85D60E6897AC741E778B1C04EB991EB7487424EC36D6C3673D2D22B51165B1299CCC648699837759Y3P4I" TargetMode="External"/><Relationship Id="rId23" Type="http://schemas.openxmlformats.org/officeDocument/2006/relationships/hyperlink" Target="consultantplus://offline/ref=B04DF2926656ADE62992C11910D2402D3FBDDE85D00B6D9FA7741E778B1C04EB991EB7487424EC36D6C3673D2D22B51165B1299CCC648699837759Y3P4I" TargetMode="External"/><Relationship Id="rId28" Type="http://schemas.openxmlformats.org/officeDocument/2006/relationships/hyperlink" Target="consultantplus://offline/ref=B04DF2926656ADE62992C11910D2402D3FBDDE85D1006796A2741E778B1C04EB991EB7487424EC36D6C3673D2D22B51165B1299CCC648699837759Y3P4I" TargetMode="External"/><Relationship Id="rId36" Type="http://schemas.openxmlformats.org/officeDocument/2006/relationships/hyperlink" Target="consultantplus://offline/ref=B04DF2926656ADE62992C11910D2402D3FBDDE85DC0B6C96A6741E778B1C04EB991EB7487424EC36D6C3673D2D22B51165B1299CCC648699837759Y3P4I" TargetMode="External"/><Relationship Id="rId49" Type="http://schemas.openxmlformats.org/officeDocument/2006/relationships/hyperlink" Target="consultantplus://offline/ref=B04DF2926656ADE62992C11910D2402D3FBDDE85D60E6897AC741E778B1C04EB991EB7487424EC36D6C367322D22B51165B1299CCC648699837759Y3P4I" TargetMode="External"/><Relationship Id="rId57" Type="http://schemas.openxmlformats.org/officeDocument/2006/relationships/hyperlink" Target="consultantplus://offline/ref=B04DF2926656ADE62992C11910D2402D3FBDDE85D1006796A2741E778B1C04EB991EB7487424EC36D6C367332D22B51165B1299CCC648699837759Y3P4I" TargetMode="External"/><Relationship Id="rId10" Type="http://schemas.openxmlformats.org/officeDocument/2006/relationships/hyperlink" Target="consultantplus://offline/ref=B04DF2926656ADE62992C11910D2402D3FBDDE85D50C6896A6741E778B1C04EB991EB7487424EC36D6C3673D2D22B51165B1299CCC648699837759Y3P4I" TargetMode="External"/><Relationship Id="rId31" Type="http://schemas.openxmlformats.org/officeDocument/2006/relationships/hyperlink" Target="consultantplus://offline/ref=B04DF2926656ADE62992C11910D2402D3FBDDE85D30A6896A0741E778B1C04EB991EB7487424EC36D6C3673D2D22B51165B1299CCC648699837759Y3P4I" TargetMode="External"/><Relationship Id="rId44" Type="http://schemas.openxmlformats.org/officeDocument/2006/relationships/hyperlink" Target="consultantplus://offline/ref=B04DF2926656ADE62992C11910D2402D3FBDDE85DC09689CA4741E778B1C04EB991EB7487424EC36D6C3673D2D22B51165B1299CCC648699837759Y3P4I" TargetMode="External"/><Relationship Id="rId52" Type="http://schemas.openxmlformats.org/officeDocument/2006/relationships/hyperlink" Target="consultantplus://offline/ref=B04DF2926656ADE62992C11910D2402D3FBDDE85D70A6F99A1741E778B1C04EB991EB7487424EC36D6C367332D22B51165B1299CCC648699837759Y3P4I" TargetMode="External"/><Relationship Id="rId60" Type="http://schemas.openxmlformats.org/officeDocument/2006/relationships/hyperlink" Target="consultantplus://offline/ref=B04DF2926656ADE62992C11910D2402D3FBDDE85D500669AA6741E778B1C04EB991EB7487424EC36D6C3663A2D22B51165B1299CCC648699837759Y3P4I" TargetMode="External"/><Relationship Id="rId65" Type="http://schemas.openxmlformats.org/officeDocument/2006/relationships/hyperlink" Target="consultantplus://offline/ref=B04DF2926656ADE62992C11910D2402D3FBDDE85D10C6B98A4741E778B1C04EB991EB7487424EC36D6C366382D22B51165B1299CCC648699837759Y3P4I" TargetMode="External"/><Relationship Id="rId73" Type="http://schemas.openxmlformats.org/officeDocument/2006/relationships/hyperlink" Target="consultantplus://offline/ref=B04DF2926656ADE62992C11910D2402D3FBDDE85D60D699BA6741E778B1C04EB991EB7487424EC36D6C3663D2D22B51165B1299CCC648699837759Y3P4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04DF2926656ADE62992C11910D2402D3FBDDE85D508669AA7741E778B1C04EB991EB7487424EC36D6C3673D2D22B51165B1299CCC648699837759Y3P4I" TargetMode="External"/><Relationship Id="rId13" Type="http://schemas.openxmlformats.org/officeDocument/2006/relationships/hyperlink" Target="consultantplus://offline/ref=B04DF2926656ADE62992C11910D2402D3FBDDE85D60A6D9FA1741E778B1C04EB991EB7487424EC36D6C3673D2D22B51165B1299CCC648699837759Y3P4I" TargetMode="External"/><Relationship Id="rId18" Type="http://schemas.openxmlformats.org/officeDocument/2006/relationships/hyperlink" Target="consultantplus://offline/ref=B04DF2926656ADE62992C11910D2402D3FBDDE85D70A6F99A1741E778B1C04EB991EB7487424EC36D6C3673D2D22B51165B1299CCC648699837759Y3P4I" TargetMode="External"/><Relationship Id="rId39" Type="http://schemas.openxmlformats.org/officeDocument/2006/relationships/hyperlink" Target="consultantplus://offline/ref=B04DF2926656ADE62992C11910D2402D3FBDDE85D3006C9CA7741E778B1C04EB991EB7487424EC36D6C3613E2D22B51165B1299CCC648699837759Y3P4I" TargetMode="External"/><Relationship Id="rId34" Type="http://schemas.openxmlformats.org/officeDocument/2006/relationships/hyperlink" Target="consultantplus://offline/ref=B04DF2926656ADE62992C11910D2402D3FBDDE85DC086C97A4741E778B1C04EB991EB7487424EC36D6C3673D2D22B51165B1299CCC648699837759Y3P4I" TargetMode="External"/><Relationship Id="rId50" Type="http://schemas.openxmlformats.org/officeDocument/2006/relationships/hyperlink" Target="consultantplus://offline/ref=B04DF2926656ADE62992C11910D2402D3FBDDE85D600699DA4741E778B1C04EB991EB7487424EC36D6C367322D22B51165B1299CCC648699837759Y3P4I" TargetMode="External"/><Relationship Id="rId55" Type="http://schemas.openxmlformats.org/officeDocument/2006/relationships/hyperlink" Target="consultantplus://offline/ref=B04DF2926656ADE62992C11910D2402D3FBDDE85D1086E98AC741E778B1C04EB991EB7487424EC36D6C3663F2D22B51165B1299CCC648699837759Y3P4I" TargetMode="External"/><Relationship Id="rId76" Type="http://schemas.openxmlformats.org/officeDocument/2006/relationships/theme" Target="theme/theme1.xml"/><Relationship Id="rId7" Type="http://schemas.openxmlformats.org/officeDocument/2006/relationships/hyperlink" Target="consultantplus://offline/ref=B04DF2926656ADE62992C11910D2402D3FBDDE85D20C6A9DAE29147FD21006EC9641A04F3D28ED36D6C360317227A0003DBF2B83D2619D858175Y5P8I" TargetMode="External"/><Relationship Id="rId71" Type="http://schemas.openxmlformats.org/officeDocument/2006/relationships/hyperlink" Target="consultantplus://offline/ref=B04DF2926656ADE62992C11910D2402D3FBDDE85D60D699BA6741E778B1C04EB991EB7487424EC36D6C3663E2D22B51165B1299CCC648699837759Y3P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4354</Words>
  <Characters>24820</Characters>
  <Application>Microsoft Office Word</Application>
  <DocSecurity>0</DocSecurity>
  <Lines>206</Lines>
  <Paragraphs>58</Paragraphs>
  <ScaleCrop>false</ScaleCrop>
  <Company/>
  <LinksUpToDate>false</LinksUpToDate>
  <CharactersWithSpaces>29116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2023-05-31T08:15:00Z</dcterms:created>
  <dcterms:modified xsi:type="dcterms:W3CDTF">2023-05-31T08:15:00Z</dcterms:modified>
</cp:coreProperties>
</file>