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F7" w:rsidRPr="003D4AE2" w:rsidRDefault="007F01F7" w:rsidP="007F01F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D4AE2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7F01F7" w:rsidRDefault="007F01F7" w:rsidP="007F01F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F01F7" w:rsidRDefault="007F01F7" w:rsidP="007F01F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314A" w:rsidRPr="00753D65" w:rsidRDefault="00A3314A" w:rsidP="00B16E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3314A" w:rsidRPr="00753D65" w:rsidRDefault="00A3314A" w:rsidP="00B16E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50BD9" w:rsidRDefault="00F50BD9" w:rsidP="000E3CFB">
      <w:pPr>
        <w:spacing w:after="0" w:line="200" w:lineRule="atLeast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0E3CFB" w:rsidRPr="00E03DC7" w:rsidRDefault="007F01F7" w:rsidP="000E3CFB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E3CFB" w:rsidRPr="00E03DC7">
        <w:rPr>
          <w:rFonts w:ascii="Times New Roman" w:hAnsi="Times New Roman" w:cs="Times New Roman"/>
          <w:sz w:val="28"/>
          <w:szCs w:val="28"/>
        </w:rPr>
        <w:t xml:space="preserve">профилактики </w:t>
      </w:r>
    </w:p>
    <w:p w:rsidR="000E3CFB" w:rsidRPr="00E03DC7" w:rsidRDefault="000E3CFB" w:rsidP="000E3CFB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03DC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E03DC7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E0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FB" w:rsidRPr="00E03DC7" w:rsidRDefault="000E3CFB" w:rsidP="000E3CFB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03DC7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proofErr w:type="gramStart"/>
      <w:r w:rsidRPr="00E03DC7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E03DC7">
        <w:rPr>
          <w:rFonts w:ascii="Times New Roman" w:hAnsi="Times New Roman" w:cs="Times New Roman"/>
          <w:sz w:val="28"/>
          <w:szCs w:val="28"/>
        </w:rPr>
        <w:t xml:space="preserve"> лесному </w:t>
      </w:r>
    </w:p>
    <w:p w:rsidR="000E3CFB" w:rsidRPr="00E03DC7" w:rsidRDefault="000E3CFB" w:rsidP="000E3CFB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03DC7">
        <w:rPr>
          <w:rFonts w:ascii="Times New Roman" w:hAnsi="Times New Roman" w:cs="Times New Roman"/>
          <w:sz w:val="28"/>
          <w:szCs w:val="28"/>
        </w:rPr>
        <w:t>контролю на 202</w:t>
      </w:r>
      <w:r w:rsidR="000C1017">
        <w:rPr>
          <w:rFonts w:ascii="Times New Roman" w:hAnsi="Times New Roman" w:cs="Times New Roman"/>
          <w:sz w:val="28"/>
          <w:szCs w:val="28"/>
        </w:rPr>
        <w:t>4</w:t>
      </w:r>
      <w:r w:rsidRPr="00E03D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0514" w:rsidRPr="00753D65" w:rsidRDefault="004E0514" w:rsidP="00E24D7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539AB" w:rsidRPr="00753D65" w:rsidRDefault="00C539AB" w:rsidP="00C539AB">
      <w:pPr>
        <w:pStyle w:val="2"/>
        <w:tabs>
          <w:tab w:val="left" w:pos="1080"/>
        </w:tabs>
        <w:spacing w:line="0" w:lineRule="atLeast"/>
        <w:ind w:left="0" w:firstLine="0"/>
        <w:jc w:val="left"/>
      </w:pPr>
    </w:p>
    <w:p w:rsidR="007F01F7" w:rsidRDefault="007F01F7" w:rsidP="007F01F7">
      <w:pPr>
        <w:spacing w:after="0" w:line="0" w:lineRule="atLeast"/>
        <w:ind w:firstLine="708"/>
        <w:jc w:val="both"/>
      </w:pPr>
      <w:proofErr w:type="gramStart"/>
      <w:r w:rsidRPr="00B175F9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</w:t>
      </w:r>
      <w:r w:rsidRPr="00CC06A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CC06A8">
        <w:rPr>
          <w:rFonts w:ascii="Times New Roman" w:hAnsi="Times New Roman" w:cs="Times New Roman"/>
          <w:sz w:val="28"/>
          <w:szCs w:val="28"/>
        </w:rPr>
        <w:t>»,</w:t>
      </w:r>
      <w:r w:rsidRPr="00CC06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Судак Республики Крым, </w:t>
      </w:r>
      <w:r w:rsidRPr="009D63B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42 сессии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 Судакского городского совета Республики Крым от 30.09.2021 </w:t>
      </w:r>
      <w:r w:rsidRPr="00DB25B3">
        <w:rPr>
          <w:rFonts w:ascii="Times New Roman" w:hAnsi="Times New Roman" w:cs="Times New Roman"/>
          <w:sz w:val="28"/>
          <w:szCs w:val="28"/>
        </w:rPr>
        <w:t>№ 29</w:t>
      </w:r>
      <w:r w:rsidR="00DB25B3" w:rsidRPr="00DB25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D63B5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9D63B5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в границах городского округа Судак Республики Крым</w:t>
      </w:r>
      <w:r w:rsidRPr="009D63B5">
        <w:rPr>
          <w:rFonts w:ascii="Times New Roman" w:hAnsi="Times New Roman" w:cs="Times New Roman"/>
          <w:sz w:val="28"/>
          <w:szCs w:val="28"/>
        </w:rPr>
        <w:t xml:space="preserve">, </w:t>
      </w:r>
      <w:r w:rsidRPr="00E4658F">
        <w:rPr>
          <w:rFonts w:ascii="Times New Roman" w:hAnsi="Times New Roman" w:cs="Times New Roman"/>
          <w:sz w:val="28"/>
          <w:szCs w:val="28"/>
        </w:rPr>
        <w:t xml:space="preserve"> </w:t>
      </w:r>
      <w:r w:rsidRPr="00574FF6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4FF6">
        <w:rPr>
          <w:rFonts w:ascii="Times New Roman" w:hAnsi="Times New Roman" w:cs="Times New Roman"/>
          <w:sz w:val="28"/>
          <w:szCs w:val="28"/>
        </w:rPr>
        <w:t>удак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FF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1F7" w:rsidRDefault="007F01F7" w:rsidP="00E03D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8D3" w:rsidRDefault="00A268D3" w:rsidP="00A268D3">
      <w:pPr>
        <w:pStyle w:val="ConsPlusNormal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132C2" w:rsidRPr="000132C2">
        <w:rPr>
          <w:sz w:val="28"/>
        </w:rPr>
        <w:t xml:space="preserve"> </w:t>
      </w:r>
      <w:r w:rsidR="000132C2" w:rsidRPr="000132C2">
        <w:rPr>
          <w:rFonts w:ascii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0E3CFB">
        <w:rPr>
          <w:rFonts w:ascii="Times New Roman" w:hAnsi="Times New Roman" w:cs="Times New Roman"/>
          <w:sz w:val="28"/>
        </w:rPr>
        <w:t xml:space="preserve">лесному </w:t>
      </w:r>
      <w:r w:rsidR="000132C2" w:rsidRPr="000132C2">
        <w:rPr>
          <w:rFonts w:ascii="Times New Roman" w:hAnsi="Times New Roman" w:cs="Times New Roman"/>
          <w:sz w:val="28"/>
        </w:rPr>
        <w:t>контролю на 202</w:t>
      </w:r>
      <w:r w:rsidR="000C1017">
        <w:rPr>
          <w:rFonts w:ascii="Times New Roman" w:hAnsi="Times New Roman" w:cs="Times New Roman"/>
          <w:sz w:val="28"/>
        </w:rPr>
        <w:t>4</w:t>
      </w:r>
      <w:r w:rsidR="000132C2" w:rsidRPr="000132C2">
        <w:rPr>
          <w:rFonts w:ascii="Times New Roman" w:hAnsi="Times New Roman" w:cs="Times New Roman"/>
          <w:sz w:val="28"/>
        </w:rPr>
        <w:t xml:space="preserve"> год.</w:t>
      </w:r>
    </w:p>
    <w:p w:rsidR="00A268D3" w:rsidRDefault="00A268D3" w:rsidP="00A268D3">
      <w:pPr>
        <w:pStyle w:val="ConsPlusNormal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8E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7E1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7E18E3">
        <w:rPr>
          <w:rFonts w:ascii="Times New Roman" w:eastAsiaTheme="minorHAnsi" w:hAnsi="Times New Roman" w:cs="Times New Roman"/>
          <w:sz w:val="28"/>
          <w:szCs w:val="28"/>
          <w:lang w:eastAsia="en-US"/>
        </w:rPr>
        <w:t>бнародовать</w:t>
      </w:r>
      <w:r>
        <w:rPr>
          <w:rStyle w:val="21"/>
          <w:color w:val="000000"/>
          <w:sz w:val="28"/>
          <w:szCs w:val="28"/>
        </w:rPr>
        <w:t xml:space="preserve"> настоящее </w:t>
      </w:r>
      <w:r w:rsidR="008A3460">
        <w:rPr>
          <w:rStyle w:val="21"/>
          <w:color w:val="000000"/>
          <w:sz w:val="28"/>
          <w:szCs w:val="28"/>
        </w:rPr>
        <w:t>постановление</w:t>
      </w:r>
      <w:r>
        <w:rPr>
          <w:rStyle w:val="21"/>
          <w:color w:val="000000"/>
          <w:sz w:val="28"/>
          <w:szCs w:val="28"/>
        </w:rPr>
        <w:t xml:space="preserve"> на официальном сайте муниципального образования городской округ Судак Республики Крым в информационно телекоммуникационной сети общего пользования «Интернет» по адресу: </w:t>
      </w:r>
      <w:hyperlink r:id="rId9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sudak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rk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gov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rStyle w:val="21"/>
          <w:color w:val="000000"/>
          <w:sz w:val="28"/>
          <w:szCs w:val="28"/>
        </w:rPr>
        <w:t>.</w:t>
      </w:r>
    </w:p>
    <w:p w:rsidR="00131BBA" w:rsidRPr="00E4658F" w:rsidRDefault="00A268D3" w:rsidP="00131BBA">
      <w:pPr>
        <w:pStyle w:val="ConsPlusNormal"/>
        <w:ind w:right="-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3.</w:t>
      </w:r>
      <w:r w:rsidR="007E18E3">
        <w:rPr>
          <w:rFonts w:ascii="Times New Roman" w:hAnsi="Times New Roman" w:cs="Times New Roman"/>
          <w:sz w:val="28"/>
        </w:rPr>
        <w:t xml:space="preserve"> </w:t>
      </w:r>
      <w:r w:rsidR="000C1017" w:rsidRPr="000C101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2A51D0" w:rsidRPr="00E4658F" w:rsidRDefault="002A51D0" w:rsidP="00131BBA">
      <w:pPr>
        <w:pStyle w:val="ConsPlusNormal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1BBA" w:rsidRDefault="00131BBA" w:rsidP="00E03DC7">
      <w:pPr>
        <w:pStyle w:val="a3"/>
        <w:spacing w:after="0" w:line="0" w:lineRule="atLeast"/>
        <w:ind w:left="0"/>
        <w:jc w:val="both"/>
        <w:rPr>
          <w:rStyle w:val="21"/>
          <w:rFonts w:eastAsia="Times New Roman"/>
          <w:color w:val="000000"/>
          <w:sz w:val="28"/>
          <w:lang w:eastAsia="ru-RU"/>
        </w:rPr>
      </w:pPr>
    </w:p>
    <w:p w:rsidR="00131BBA" w:rsidRDefault="00131BBA" w:rsidP="00E03DC7">
      <w:pPr>
        <w:pStyle w:val="a3"/>
        <w:spacing w:after="0" w:line="0" w:lineRule="atLeast"/>
        <w:ind w:left="0"/>
        <w:jc w:val="both"/>
        <w:rPr>
          <w:rStyle w:val="21"/>
          <w:rFonts w:eastAsia="Times New Roman"/>
          <w:color w:val="000000"/>
          <w:sz w:val="28"/>
          <w:lang w:eastAsia="ru-RU"/>
        </w:rPr>
      </w:pPr>
    </w:p>
    <w:p w:rsidR="00E03DC7" w:rsidRPr="002B63D7" w:rsidRDefault="00131BBA" w:rsidP="00E03DC7">
      <w:pPr>
        <w:pStyle w:val="a3"/>
        <w:spacing w:after="0" w:line="0" w:lineRule="atLeast"/>
        <w:ind w:left="0"/>
        <w:jc w:val="both"/>
        <w:rPr>
          <w:rStyle w:val="21"/>
          <w:rFonts w:eastAsia="Times New Roman"/>
          <w:color w:val="000000"/>
          <w:sz w:val="28"/>
          <w:lang w:eastAsia="ru-RU"/>
        </w:rPr>
      </w:pPr>
      <w:r>
        <w:rPr>
          <w:rStyle w:val="21"/>
          <w:rFonts w:eastAsia="Times New Roman"/>
          <w:color w:val="000000"/>
          <w:sz w:val="28"/>
          <w:lang w:eastAsia="ru-RU"/>
        </w:rPr>
        <w:t>Г</w:t>
      </w:r>
      <w:r w:rsidR="00E03DC7" w:rsidRPr="002B63D7">
        <w:rPr>
          <w:rStyle w:val="21"/>
          <w:rFonts w:eastAsia="Times New Roman"/>
          <w:color w:val="000000"/>
          <w:sz w:val="28"/>
          <w:lang w:eastAsia="ru-RU"/>
        </w:rPr>
        <w:t>лав</w:t>
      </w:r>
      <w:r>
        <w:rPr>
          <w:rStyle w:val="21"/>
          <w:rFonts w:eastAsia="Times New Roman"/>
          <w:color w:val="000000"/>
          <w:sz w:val="28"/>
          <w:lang w:eastAsia="ru-RU"/>
        </w:rPr>
        <w:t xml:space="preserve">а </w:t>
      </w:r>
      <w:r w:rsidR="00E03DC7" w:rsidRPr="002B63D7">
        <w:rPr>
          <w:rStyle w:val="21"/>
          <w:rFonts w:eastAsia="Times New Roman"/>
          <w:color w:val="000000"/>
          <w:sz w:val="28"/>
          <w:lang w:eastAsia="ru-RU"/>
        </w:rPr>
        <w:t xml:space="preserve">администрации города Судака </w:t>
      </w:r>
      <w:r w:rsidR="00E03DC7" w:rsidRPr="002B63D7">
        <w:rPr>
          <w:rStyle w:val="21"/>
          <w:rFonts w:eastAsia="Times New Roman"/>
          <w:color w:val="000000"/>
          <w:sz w:val="28"/>
          <w:lang w:eastAsia="ru-RU"/>
        </w:rPr>
        <w:tab/>
      </w:r>
      <w:r w:rsidR="00E03DC7" w:rsidRPr="002B63D7">
        <w:rPr>
          <w:rStyle w:val="21"/>
          <w:rFonts w:eastAsia="Times New Roman"/>
          <w:color w:val="000000"/>
          <w:sz w:val="28"/>
          <w:lang w:eastAsia="ru-RU"/>
        </w:rPr>
        <w:tab/>
      </w:r>
      <w:r w:rsidR="00E03DC7" w:rsidRPr="002B63D7">
        <w:rPr>
          <w:rStyle w:val="21"/>
          <w:rFonts w:eastAsia="Times New Roman"/>
          <w:color w:val="000000"/>
          <w:sz w:val="28"/>
          <w:lang w:eastAsia="ru-RU"/>
        </w:rPr>
        <w:tab/>
        <w:t xml:space="preserve">          </w:t>
      </w:r>
      <w:r w:rsidR="00E03DC7">
        <w:rPr>
          <w:rStyle w:val="21"/>
          <w:rFonts w:eastAsia="Times New Roman"/>
          <w:color w:val="000000"/>
          <w:sz w:val="28"/>
          <w:lang w:eastAsia="ru-RU"/>
        </w:rPr>
        <w:t xml:space="preserve">    </w:t>
      </w:r>
      <w:r>
        <w:rPr>
          <w:rStyle w:val="21"/>
          <w:rFonts w:eastAsia="Times New Roman"/>
          <w:color w:val="000000"/>
          <w:sz w:val="28"/>
          <w:lang w:eastAsia="ru-RU"/>
        </w:rPr>
        <w:t xml:space="preserve">К.Н. </w:t>
      </w:r>
      <w:proofErr w:type="spellStart"/>
      <w:r>
        <w:rPr>
          <w:rStyle w:val="21"/>
          <w:rFonts w:eastAsia="Times New Roman"/>
          <w:color w:val="000000"/>
          <w:sz w:val="28"/>
          <w:lang w:eastAsia="ru-RU"/>
        </w:rPr>
        <w:t>Подсевалов</w:t>
      </w:r>
      <w:proofErr w:type="spellEnd"/>
    </w:p>
    <w:p w:rsidR="007F01F7" w:rsidRDefault="007F01F7" w:rsidP="00DB25B3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1136FB" w:rsidRDefault="001136FB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</w:p>
    <w:p w:rsidR="00A268D3" w:rsidRDefault="00A268D3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</w:t>
      </w:r>
      <w:r w:rsidR="00DB25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A268D3" w:rsidRDefault="00A268D3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F01F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Судак Республики Крым</w:t>
      </w:r>
    </w:p>
    <w:p w:rsidR="00A268D3" w:rsidRDefault="00A268D3" w:rsidP="00A268D3">
      <w:pPr>
        <w:spacing w:after="0"/>
        <w:ind w:left="5103" w:right="-28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  »       </w:t>
      </w:r>
      <w:r>
        <w:rPr>
          <w:rFonts w:ascii="Times New Roman" w:hAnsi="Times New Roman" w:cs="Times New Roman"/>
          <w:sz w:val="24"/>
          <w:szCs w:val="24"/>
        </w:rPr>
        <w:t xml:space="preserve">   20___г.  № ________</w:t>
      </w:r>
    </w:p>
    <w:p w:rsidR="00A268D3" w:rsidRPr="000E3CFB" w:rsidRDefault="00A268D3" w:rsidP="000E3CFB">
      <w:pPr>
        <w:spacing w:after="0"/>
        <w:ind w:left="5103" w:right="-285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0E3CFB" w:rsidRPr="000E3CFB" w:rsidRDefault="000E3CFB" w:rsidP="000E3CFB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0E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лесному контролю </w:t>
      </w:r>
      <w:r w:rsidRPr="000E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0C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C1017" w:rsidRDefault="000C1017" w:rsidP="000C10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94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0C1017" w:rsidRDefault="000C1017" w:rsidP="000C101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FB" w:rsidRPr="000C1017" w:rsidRDefault="000C1017" w:rsidP="000C101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="000E3CFB" w:rsidRPr="000C10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E3CFB" w:rsidRPr="000C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="007F01F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7F01F7" w:rsidRPr="0001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FB" w:rsidRPr="000C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0E3CFB" w:rsidRPr="000C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0C1017" w:rsidRPr="000C1017" w:rsidRDefault="000C1017" w:rsidP="000C1017">
      <w:pPr>
        <w:autoSpaceDE w:val="0"/>
        <w:autoSpaceDN w:val="0"/>
        <w:adjustRightInd w:val="0"/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1.2. </w:t>
      </w:r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устанавливает особенности проведения профилактических мероприятий, направленных на предупреждение нарушений обязательных требований и (или) причинения вреда (ущерба) </w:t>
      </w:r>
      <w:proofErr w:type="gramStart"/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</w:t>
      </w:r>
      <w:proofErr w:type="gramEnd"/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ценностям, соблюдение которых оценивается в рамках осуществления муниципального контроля в сфере </w:t>
      </w:r>
      <w:r w:rsidR="0074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лесного контроля</w:t>
      </w:r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городского округа Судак (далее – </w:t>
      </w:r>
      <w:r w:rsidR="0074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</w:t>
      </w:r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в сфере </w:t>
      </w:r>
      <w:r w:rsidR="0074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лесного хозяйства</w:t>
      </w:r>
      <w:r w:rsidRPr="000C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C1017" w:rsidRPr="007410C9" w:rsidRDefault="007410C9" w:rsidP="007410C9">
      <w:pPr>
        <w:autoSpaceDE w:val="0"/>
        <w:autoSpaceDN w:val="0"/>
        <w:adjustRightInd w:val="0"/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C1017" w:rsidRPr="0074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Программа предусматривает аналитическую часть, цели и задачи Программы, план профилактических мероприятий на 2024 год, показатели результативности и эффективности Программы. </w:t>
      </w:r>
    </w:p>
    <w:p w:rsidR="000C1017" w:rsidRDefault="000C1017" w:rsidP="007410C9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C9" w:rsidRDefault="007410C9" w:rsidP="00741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</w:t>
      </w:r>
    </w:p>
    <w:p w:rsidR="007410C9" w:rsidRPr="007410C9" w:rsidRDefault="007410C9" w:rsidP="007410C9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FB" w:rsidRPr="000E3CFB" w:rsidRDefault="007410C9" w:rsidP="000E3CF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 </w:t>
      </w:r>
      <w:r w:rsidR="000E3CFB" w:rsidRPr="000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лесного контроля (далее - мероприятия по профилактике нарушений), осуществляются должностными </w:t>
      </w:r>
      <w:r w:rsidR="000E3CFB" w:rsidRPr="000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лицами управления муниципального контроля, уполномоченными на осуществление муниципального лесного контроля.</w:t>
      </w:r>
    </w:p>
    <w:p w:rsidR="000E3CFB" w:rsidRPr="000E3CFB" w:rsidRDefault="007410C9" w:rsidP="000E3CFB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2.2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Муниципальный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лесной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410C9" w:rsidRDefault="007410C9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 </w:t>
      </w:r>
      <w:r w:rsidR="000E3CFB" w:rsidRPr="000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E3CFB" w:rsidRPr="000E3CFB" w:rsidRDefault="007410C9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E3CFB" w:rsidRPr="000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</w:t>
      </w:r>
      <w:r w:rsidR="000E3CFB" w:rsidRPr="000E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 Республики Крым,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Крым в области использования, охраны</w:t>
      </w:r>
      <w:proofErr w:type="gramEnd"/>
      <w:r w:rsidR="000E3CFB" w:rsidRPr="000E3CFB">
        <w:rPr>
          <w:rFonts w:ascii="Times New Roman" w:hAnsi="Times New Roman" w:cs="Times New Roman"/>
          <w:sz w:val="28"/>
          <w:szCs w:val="28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CFB" w:rsidRPr="000E3CFB" w:rsidRDefault="007410C9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E3CFB" w:rsidRPr="000E3CFB" w:rsidRDefault="007410C9" w:rsidP="000E3CF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 </w:t>
      </w:r>
      <w:r w:rsidR="000E3CFB" w:rsidRPr="000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деятельность контролируемых лиц в сфере лесного хозяйства;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</w:t>
      </w:r>
      <w:r w:rsidR="000E3CFB" w:rsidRPr="000E3CFB">
        <w:rPr>
          <w:sz w:val="28"/>
          <w:szCs w:val="28"/>
        </w:rPr>
        <w:t>К</w:t>
      </w:r>
      <w:proofErr w:type="gramEnd"/>
      <w:r w:rsidR="000E3CFB" w:rsidRPr="000E3CFB">
        <w:rPr>
          <w:sz w:val="28"/>
          <w:szCs w:val="28"/>
        </w:rPr>
        <w:t xml:space="preserve"> видам объектов муниципального контроля - деятельность контролируемых лиц в сфере лесного хозяйства относятся: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использование лесов;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охрана лесов;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защита лесов;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воспроизводство лесов и лесоразведение.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</w:t>
      </w:r>
      <w:r w:rsidR="000E3CFB" w:rsidRPr="000E3CFB">
        <w:rPr>
          <w:sz w:val="28"/>
          <w:szCs w:val="28"/>
        </w:rPr>
        <w:t>К</w:t>
      </w:r>
      <w:proofErr w:type="gramEnd"/>
      <w:r w:rsidR="000E3CFB" w:rsidRPr="000E3CFB">
        <w:rPr>
          <w:sz w:val="28"/>
          <w:szCs w:val="28"/>
        </w:rPr>
        <w:t xml:space="preserve"> видам объектов муниципального контроля - производственные объекты, относятся: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3CFB" w:rsidRPr="000E3CFB">
        <w:rPr>
          <w:sz w:val="28"/>
          <w:szCs w:val="28"/>
        </w:rPr>
        <w:t>средства предупреждения и тушения лесных пожаров;</w:t>
      </w:r>
    </w:p>
    <w:p w:rsidR="000E3CFB" w:rsidRPr="000E3CFB" w:rsidRDefault="007410C9" w:rsidP="000E3CFB">
      <w:pPr>
        <w:pStyle w:val="consplusnormal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E3CFB" w:rsidRPr="000E3CFB">
        <w:rPr>
          <w:sz w:val="28"/>
          <w:szCs w:val="28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  <w:proofErr w:type="gramEnd"/>
    </w:p>
    <w:p w:rsidR="000E3CFB" w:rsidRPr="000E3CFB" w:rsidRDefault="007410C9" w:rsidP="000E3CF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0E3CFB" w:rsidRPr="000E3CFB" w:rsidRDefault="000E3CFB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CFB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0E3CFB" w:rsidRPr="000E3CFB" w:rsidRDefault="000E3CFB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FB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E3CFB" w:rsidRPr="000E3CFB" w:rsidRDefault="000E3CFB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FB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:rsidR="000E3CFB" w:rsidRPr="000E3CFB" w:rsidRDefault="000E3CFB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FB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:rsidR="000E3CFB" w:rsidRPr="000E3CFB" w:rsidRDefault="000E3CFB" w:rsidP="000E3CF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FB"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визит.</w:t>
      </w:r>
    </w:p>
    <w:p w:rsidR="000E3CFB" w:rsidRDefault="007410C9" w:rsidP="000E3CF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 w:rsidR="000E3CFB" w:rsidRPr="000E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лесного законодательства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E3CFB" w:rsidRPr="000E3CFB" w:rsidRDefault="000E3CFB" w:rsidP="000C1017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FB" w:rsidRPr="000C1017" w:rsidRDefault="000E3CFB" w:rsidP="007410C9">
      <w:pPr>
        <w:pStyle w:val="a3"/>
        <w:numPr>
          <w:ilvl w:val="0"/>
          <w:numId w:val="8"/>
        </w:numPr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0C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r w:rsidR="000C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0E3CFB" w:rsidRPr="007410C9" w:rsidRDefault="000E3CFB" w:rsidP="007410C9">
      <w:pPr>
        <w:pStyle w:val="a3"/>
        <w:numPr>
          <w:ilvl w:val="1"/>
          <w:numId w:val="8"/>
        </w:numPr>
        <w:autoSpaceDE w:val="0"/>
        <w:autoSpaceDN w:val="0"/>
        <w:adjustRightInd w:val="0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0E3CFB" w:rsidRDefault="007410C9" w:rsidP="007410C9">
      <w:pPr>
        <w:pStyle w:val="a3"/>
        <w:autoSpaceDE w:val="0"/>
        <w:autoSpaceDN w:val="0"/>
        <w:adjustRightInd w:val="0"/>
        <w:ind w:left="0" w:right="-1"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E3CFB" w:rsidRPr="000E3CFB">
        <w:rPr>
          <w:rFonts w:ascii="Times New Roman" w:eastAsia="Calibri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E3CFB" w:rsidRDefault="007410C9" w:rsidP="007410C9">
      <w:pPr>
        <w:pStyle w:val="a3"/>
        <w:autoSpaceDE w:val="0"/>
        <w:autoSpaceDN w:val="0"/>
        <w:adjustRightInd w:val="0"/>
        <w:ind w:left="0" w:right="-1" w:firstLine="70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410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3CFB" w:rsidRPr="000E3CFB">
        <w:rPr>
          <w:rFonts w:ascii="Times New Roman" w:eastAsia="Calibri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0E3CFB" w:rsidRPr="000E3C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E3CFB" w:rsidRDefault="007410C9" w:rsidP="007410C9">
      <w:pPr>
        <w:pStyle w:val="a3"/>
        <w:autoSpaceDE w:val="0"/>
        <w:autoSpaceDN w:val="0"/>
        <w:adjustRightInd w:val="0"/>
        <w:ind w:left="0" w:right="-1"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7410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3CFB" w:rsidRPr="000E3CFB">
        <w:rPr>
          <w:rFonts w:ascii="Times New Roman" w:eastAsia="Calibri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3CFB" w:rsidRPr="000E3CFB" w:rsidRDefault="007410C9" w:rsidP="007410C9">
      <w:pPr>
        <w:pStyle w:val="a3"/>
        <w:autoSpaceDE w:val="0"/>
        <w:autoSpaceDN w:val="0"/>
        <w:adjustRightInd w:val="0"/>
        <w:ind w:left="0" w:right="-1" w:firstLine="70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410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3CFB" w:rsidRPr="000E3CFB">
        <w:rPr>
          <w:rFonts w:ascii="Times New Roman" w:eastAsia="Calibri" w:hAnsi="Times New Roman" w:cs="Times New Roman"/>
          <w:sz w:val="28"/>
          <w:szCs w:val="28"/>
        </w:rPr>
        <w:t xml:space="preserve">редупреждение </w:t>
      </w:r>
      <w:proofErr w:type="gramStart"/>
      <w:r w:rsidR="000E3CFB" w:rsidRPr="000E3CFB">
        <w:rPr>
          <w:rFonts w:ascii="Times New Roman" w:eastAsia="Calibri" w:hAnsi="Times New Roman" w:cs="Times New Roman"/>
          <w:sz w:val="28"/>
          <w:szCs w:val="28"/>
        </w:rPr>
        <w:t>нарушений</w:t>
      </w:r>
      <w:proofErr w:type="gramEnd"/>
      <w:r w:rsidR="000E3CFB" w:rsidRPr="000E3CFB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0E3CFB" w:rsidRPr="000E3CFB" w:rsidRDefault="000E3CFB" w:rsidP="000E3CFB">
      <w:pPr>
        <w:autoSpaceDE w:val="0"/>
        <w:autoSpaceDN w:val="0"/>
        <w:adjustRightInd w:val="0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3CFB" w:rsidRPr="007410C9" w:rsidRDefault="000E3CFB" w:rsidP="007410C9">
      <w:pPr>
        <w:pStyle w:val="a3"/>
        <w:numPr>
          <w:ilvl w:val="0"/>
          <w:numId w:val="8"/>
        </w:numPr>
        <w:autoSpaceDE w:val="0"/>
        <w:autoSpaceDN w:val="0"/>
        <w:adjustRightInd w:val="0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E3CFB" w:rsidRPr="000E3CFB" w:rsidRDefault="000E3CFB" w:rsidP="000E3CFB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Укрепление </w:t>
      </w:r>
      <w:proofErr w:type="gramStart"/>
      <w:r w:rsidRPr="000E3CFB">
        <w:rPr>
          <w:rFonts w:ascii="Times New Roman" w:eastAsia="Calibri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E3CFB" w:rsidRPr="000E3CFB" w:rsidRDefault="000E3CFB" w:rsidP="000E3CFB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0" w:right="-1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E3CFB">
        <w:rPr>
          <w:rFonts w:ascii="Times New Roman" w:eastAsia="Calibri" w:hAnsi="Times New Roman" w:cs="Times New Roman"/>
          <w:iCs/>
          <w:sz w:val="28"/>
          <w:szCs w:val="28"/>
        </w:rPr>
        <w:t xml:space="preserve">Повышение правосознания и правовой культуры субъектов, в </w:t>
      </w:r>
      <w:r w:rsidRPr="000E3CF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отношении которых осуществляется муниципальный лесной контроль в области лесного законодательства;</w:t>
      </w:r>
    </w:p>
    <w:p w:rsidR="000E3CFB" w:rsidRPr="000E3CFB" w:rsidRDefault="000E3CFB" w:rsidP="000E3C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Pr="000E3CFB">
        <w:rPr>
          <w:rFonts w:ascii="Times New Roman" w:eastAsia="Calibri" w:hAnsi="Times New Roman" w:cs="Times New Roman"/>
          <w:iCs/>
          <w:sz w:val="28"/>
          <w:szCs w:val="28"/>
        </w:rPr>
        <w:t>лесной</w:t>
      </w:r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 контроль, обязательных требований. </w:t>
      </w:r>
    </w:p>
    <w:p w:rsidR="000E3CFB" w:rsidRPr="00F50BD9" w:rsidRDefault="000E3CFB" w:rsidP="00F50BD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Pr="000E3CFB">
        <w:rPr>
          <w:rFonts w:ascii="Times New Roman" w:eastAsia="Calibri" w:hAnsi="Times New Roman" w:cs="Times New Roman"/>
          <w:iCs/>
          <w:sz w:val="28"/>
          <w:szCs w:val="28"/>
        </w:rPr>
        <w:t>лесной</w:t>
      </w:r>
      <w:r w:rsidRPr="000E3CFB">
        <w:rPr>
          <w:rFonts w:ascii="Times New Roman" w:eastAsia="Calibri" w:hAnsi="Times New Roman" w:cs="Times New Roman"/>
          <w:sz w:val="28"/>
          <w:szCs w:val="28"/>
        </w:rPr>
        <w:t xml:space="preserve"> контроль, обязательных требований.</w:t>
      </w:r>
    </w:p>
    <w:p w:rsidR="007410C9" w:rsidRDefault="007410C9" w:rsidP="007410C9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0C9" w:rsidRDefault="007410C9" w:rsidP="007410C9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E3CFB" w:rsidRPr="000E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Перечень профилактических мероприятий, </w:t>
      </w:r>
    </w:p>
    <w:p w:rsidR="000E3CFB" w:rsidRDefault="000E3CFB" w:rsidP="007410C9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7410C9" w:rsidRPr="000E3CFB" w:rsidRDefault="007410C9" w:rsidP="007410C9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9"/>
        <w:gridCol w:w="1842"/>
        <w:gridCol w:w="3117"/>
      </w:tblGrid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B" w:rsidRPr="000E3CFB" w:rsidRDefault="000E3CFB" w:rsidP="000E3CFB">
            <w:pPr>
              <w:pStyle w:val="ConsPlusNormal"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0E3C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0E3CFB" w:rsidRPr="000E3CFB" w:rsidRDefault="000E3CFB" w:rsidP="000E3CFB">
            <w:pPr>
              <w:autoSpaceDE w:val="0"/>
              <w:autoSpaceDN w:val="0"/>
              <w:adjustRightInd w:val="0"/>
              <w:ind w:left="140"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3CFB" w:rsidRPr="000E3CFB" w:rsidRDefault="007F01F7" w:rsidP="000E3CFB">
            <w:pPr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zh-CN"/>
              </w:rPr>
            </w:pPr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CFB" w:rsidRPr="000E3CFB" w:rsidRDefault="007410C9" w:rsidP="000E3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муниципального контроля управления правового обеспечения и муниципального контроля администрации города Судак Республики Крым</w:t>
            </w:r>
          </w:p>
        </w:tc>
      </w:tr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организации и проведения </w:t>
            </w: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 осуществляется ежегодно.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F01F7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(по мере необходимост</w:t>
            </w:r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410C9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муниципального контроля управления правового обеспечения </w:t>
            </w: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муниципального контроля администрации города Судак Республики Крым</w:t>
            </w:r>
          </w:p>
        </w:tc>
      </w:tr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требований.</w:t>
            </w:r>
          </w:p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</w:t>
            </w: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      </w:r>
            <w:proofErr w:type="gramEnd"/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обеспечению соблюдения обязательных требований.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F01F7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410C9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муниципального контроля управления правового обеспечения и муниципального контроля администрации города Судак Республики Крым</w:t>
            </w:r>
          </w:p>
        </w:tc>
      </w:tr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и их представителей осуществляется по вопросам, связанным с </w:t>
            </w: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организацией и осуществлением муниципального контроля: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периодичности проведения контрольных мероприятий;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порядка принятия решений по итогам контрольных мероприятий;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порядка обжалования решений Контрольного органа.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на личном приеме каждого заявителя инспекторами не может </w:t>
            </w: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превышать 10 минут.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0E3CFB" w:rsidRPr="000E3CFB" w:rsidRDefault="000E3CFB" w:rsidP="000E3CFB">
            <w:pPr>
              <w:ind w:left="14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F01F7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7F01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410C9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муниципального контроля управления правового обеспечения и муниципального контроля администрации города Судак Республики Крым</w:t>
            </w:r>
          </w:p>
        </w:tc>
      </w:tr>
      <w:tr w:rsidR="000E3CFB" w:rsidRPr="000E3CFB" w:rsidTr="000E3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B" w:rsidRPr="000E3CFB" w:rsidRDefault="000E3CFB" w:rsidP="000E3CF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визит проводится </w:t>
            </w:r>
            <w:r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инспектором </w:t>
            </w: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E3CFB" w:rsidRPr="000E3CFB" w:rsidRDefault="000E3CFB" w:rsidP="000E3CFB">
            <w:pPr>
              <w:ind w:left="14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F01F7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(п</w:t>
            </w:r>
            <w:r w:rsidR="000E3CFB" w:rsidRPr="000E3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мере необходимости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FB" w:rsidRPr="000E3CFB" w:rsidRDefault="007410C9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0C9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муниципального контроля управления правового обеспечения и муниципального контроля администрации города Судак Республики Крым</w:t>
            </w:r>
          </w:p>
        </w:tc>
      </w:tr>
    </w:tbl>
    <w:p w:rsidR="007410C9" w:rsidRDefault="007410C9" w:rsidP="007410C9">
      <w:pPr>
        <w:autoSpaceDE w:val="0"/>
        <w:autoSpaceDN w:val="0"/>
        <w:adjustRightInd w:val="0"/>
        <w:ind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CFB" w:rsidRPr="007410C9" w:rsidRDefault="007410C9" w:rsidP="007410C9">
      <w:pPr>
        <w:autoSpaceDE w:val="0"/>
        <w:autoSpaceDN w:val="0"/>
        <w:adjustRightInd w:val="0"/>
        <w:ind w:left="360"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E3CFB" w:rsidRPr="0074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Показатели результативности и эффективности </w:t>
      </w:r>
      <w:proofErr w:type="gramStart"/>
      <w:r w:rsidR="000E3CFB" w:rsidRPr="0074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234"/>
        <w:gridCol w:w="2693"/>
      </w:tblGrid>
      <w:tr w:rsidR="000E3CFB" w:rsidRPr="000E3CFB" w:rsidTr="000E3C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E3CFB" w:rsidRPr="000E3CFB" w:rsidTr="000E3C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CFB" w:rsidRPr="000E3CFB" w:rsidTr="000E3C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0E3CFB" w:rsidRPr="000E3CFB" w:rsidTr="000E3C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FB" w:rsidRPr="000E3CFB" w:rsidRDefault="000E3CFB" w:rsidP="000E3CF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131BBA" w:rsidRDefault="00131BBA" w:rsidP="000E3CFB">
      <w:pPr>
        <w:spacing w:after="0" w:line="2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BBA" w:rsidRDefault="00131BBA" w:rsidP="000E3CFB">
      <w:pPr>
        <w:spacing w:after="0" w:line="2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01F7" w:rsidRPr="007F01F7" w:rsidRDefault="007F01F7" w:rsidP="007F01F7">
      <w:pPr>
        <w:tabs>
          <w:tab w:val="left" w:pos="22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7"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</w:t>
      </w:r>
    </w:p>
    <w:p w:rsidR="007F01F7" w:rsidRPr="007F01F7" w:rsidRDefault="007F01F7" w:rsidP="007F01F7">
      <w:pPr>
        <w:tabs>
          <w:tab w:val="left" w:pos="22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7">
        <w:rPr>
          <w:rFonts w:ascii="Times New Roman" w:hAnsi="Times New Roman" w:cs="Times New Roman"/>
          <w:sz w:val="28"/>
          <w:szCs w:val="28"/>
        </w:rPr>
        <w:t>и муниципального контроля</w:t>
      </w:r>
    </w:p>
    <w:p w:rsidR="00753D65" w:rsidRPr="00753D65" w:rsidRDefault="007F01F7" w:rsidP="007F01F7">
      <w:pPr>
        <w:tabs>
          <w:tab w:val="left" w:pos="22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F7">
        <w:rPr>
          <w:rFonts w:ascii="Times New Roman" w:hAnsi="Times New Roman" w:cs="Times New Roman"/>
          <w:sz w:val="28"/>
          <w:szCs w:val="28"/>
        </w:rPr>
        <w:t>администрации города Судака                                                     А.Н. Жеребцов</w:t>
      </w:r>
    </w:p>
    <w:sectPr w:rsidR="00753D65" w:rsidRPr="00753D65" w:rsidSect="00E970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F9" w:rsidRDefault="003066F9" w:rsidP="00753D65">
      <w:pPr>
        <w:spacing w:after="0" w:line="240" w:lineRule="auto"/>
      </w:pPr>
      <w:r>
        <w:separator/>
      </w:r>
    </w:p>
  </w:endnote>
  <w:endnote w:type="continuationSeparator" w:id="0">
    <w:p w:rsidR="003066F9" w:rsidRDefault="003066F9" w:rsidP="007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F9" w:rsidRDefault="003066F9" w:rsidP="00753D65">
      <w:pPr>
        <w:spacing w:after="0" w:line="240" w:lineRule="auto"/>
      </w:pPr>
      <w:r>
        <w:separator/>
      </w:r>
    </w:p>
  </w:footnote>
  <w:footnote w:type="continuationSeparator" w:id="0">
    <w:p w:rsidR="003066F9" w:rsidRDefault="003066F9" w:rsidP="007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770"/>
    <w:multiLevelType w:val="multilevel"/>
    <w:tmpl w:val="F2DEBA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CF1A76"/>
    <w:multiLevelType w:val="hybridMultilevel"/>
    <w:tmpl w:val="ABD6A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BF5549"/>
    <w:multiLevelType w:val="multilevel"/>
    <w:tmpl w:val="C63C8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3">
    <w:nsid w:val="30E628F3"/>
    <w:multiLevelType w:val="multilevel"/>
    <w:tmpl w:val="C63C8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A4B38"/>
    <w:multiLevelType w:val="multilevel"/>
    <w:tmpl w:val="6E4A9C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>
    <w:nsid w:val="64926E97"/>
    <w:multiLevelType w:val="multilevel"/>
    <w:tmpl w:val="EE583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0152896"/>
    <w:multiLevelType w:val="hybridMultilevel"/>
    <w:tmpl w:val="6138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EF07FD"/>
    <w:multiLevelType w:val="hybridMultilevel"/>
    <w:tmpl w:val="5A3C4348"/>
    <w:lvl w:ilvl="0" w:tplc="A33A6C5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F9"/>
    <w:rsid w:val="0001196D"/>
    <w:rsid w:val="000132C2"/>
    <w:rsid w:val="0003685A"/>
    <w:rsid w:val="0008056B"/>
    <w:rsid w:val="00085EF0"/>
    <w:rsid w:val="000C1017"/>
    <w:rsid w:val="000C125F"/>
    <w:rsid w:val="000E3CFB"/>
    <w:rsid w:val="000F3B96"/>
    <w:rsid w:val="00106391"/>
    <w:rsid w:val="001136FB"/>
    <w:rsid w:val="00125CF7"/>
    <w:rsid w:val="00131BBA"/>
    <w:rsid w:val="00153B4F"/>
    <w:rsid w:val="00177922"/>
    <w:rsid w:val="001B298E"/>
    <w:rsid w:val="0022521B"/>
    <w:rsid w:val="00275EF6"/>
    <w:rsid w:val="00277E27"/>
    <w:rsid w:val="002A51D0"/>
    <w:rsid w:val="002A5705"/>
    <w:rsid w:val="002B7C56"/>
    <w:rsid w:val="002F3561"/>
    <w:rsid w:val="003066F9"/>
    <w:rsid w:val="003C40D3"/>
    <w:rsid w:val="003C4196"/>
    <w:rsid w:val="004373F9"/>
    <w:rsid w:val="00440D1E"/>
    <w:rsid w:val="00441B2E"/>
    <w:rsid w:val="00450444"/>
    <w:rsid w:val="00454BD7"/>
    <w:rsid w:val="004566F0"/>
    <w:rsid w:val="004822C0"/>
    <w:rsid w:val="004C20C6"/>
    <w:rsid w:val="004E0514"/>
    <w:rsid w:val="00510C24"/>
    <w:rsid w:val="0052164F"/>
    <w:rsid w:val="00531470"/>
    <w:rsid w:val="005B7960"/>
    <w:rsid w:val="005B7ECE"/>
    <w:rsid w:val="005D2FEE"/>
    <w:rsid w:val="005F4264"/>
    <w:rsid w:val="006837B4"/>
    <w:rsid w:val="0069454F"/>
    <w:rsid w:val="006C38C9"/>
    <w:rsid w:val="006F49EA"/>
    <w:rsid w:val="00707557"/>
    <w:rsid w:val="0073676D"/>
    <w:rsid w:val="007410C9"/>
    <w:rsid w:val="00753D65"/>
    <w:rsid w:val="00764B03"/>
    <w:rsid w:val="007A1D0B"/>
    <w:rsid w:val="007C0458"/>
    <w:rsid w:val="007D60CF"/>
    <w:rsid w:val="007E18E3"/>
    <w:rsid w:val="007E471E"/>
    <w:rsid w:val="007F01F7"/>
    <w:rsid w:val="007F413F"/>
    <w:rsid w:val="008045D4"/>
    <w:rsid w:val="0081605E"/>
    <w:rsid w:val="00824AE1"/>
    <w:rsid w:val="00841278"/>
    <w:rsid w:val="0084597D"/>
    <w:rsid w:val="008530A2"/>
    <w:rsid w:val="00883573"/>
    <w:rsid w:val="00885F57"/>
    <w:rsid w:val="008A3460"/>
    <w:rsid w:val="008A3F45"/>
    <w:rsid w:val="008B62C3"/>
    <w:rsid w:val="008C511A"/>
    <w:rsid w:val="00991CD7"/>
    <w:rsid w:val="009A6DAC"/>
    <w:rsid w:val="009B2479"/>
    <w:rsid w:val="009B36EB"/>
    <w:rsid w:val="009B57D8"/>
    <w:rsid w:val="00A15D4B"/>
    <w:rsid w:val="00A268D3"/>
    <w:rsid w:val="00A3314A"/>
    <w:rsid w:val="00A77C01"/>
    <w:rsid w:val="00A87AED"/>
    <w:rsid w:val="00AC10E1"/>
    <w:rsid w:val="00B16E04"/>
    <w:rsid w:val="00B5168C"/>
    <w:rsid w:val="00B622C6"/>
    <w:rsid w:val="00B667DB"/>
    <w:rsid w:val="00B94E9F"/>
    <w:rsid w:val="00C12572"/>
    <w:rsid w:val="00C25D86"/>
    <w:rsid w:val="00C279E9"/>
    <w:rsid w:val="00C4009F"/>
    <w:rsid w:val="00C44397"/>
    <w:rsid w:val="00C539AB"/>
    <w:rsid w:val="00C85240"/>
    <w:rsid w:val="00CB32DD"/>
    <w:rsid w:val="00D07487"/>
    <w:rsid w:val="00D9181B"/>
    <w:rsid w:val="00DB25B3"/>
    <w:rsid w:val="00DE694C"/>
    <w:rsid w:val="00E03DC7"/>
    <w:rsid w:val="00E24D78"/>
    <w:rsid w:val="00E3106E"/>
    <w:rsid w:val="00E4658F"/>
    <w:rsid w:val="00E5019E"/>
    <w:rsid w:val="00E5074C"/>
    <w:rsid w:val="00E73321"/>
    <w:rsid w:val="00E82FDF"/>
    <w:rsid w:val="00E97090"/>
    <w:rsid w:val="00EA7565"/>
    <w:rsid w:val="00ED2E0A"/>
    <w:rsid w:val="00EF0C22"/>
    <w:rsid w:val="00F21AA9"/>
    <w:rsid w:val="00F35B2C"/>
    <w:rsid w:val="00F50BD9"/>
    <w:rsid w:val="00FA547A"/>
    <w:rsid w:val="00FB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10C24"/>
    <w:pPr>
      <w:ind w:left="720"/>
      <w:contextualSpacing/>
    </w:pPr>
  </w:style>
  <w:style w:type="paragraph" w:styleId="2">
    <w:name w:val="Body Text Indent 2"/>
    <w:basedOn w:val="a"/>
    <w:link w:val="20"/>
    <w:rsid w:val="002B7C56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E0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2521B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link w:val="a3"/>
    <w:locked/>
    <w:rsid w:val="0022521B"/>
  </w:style>
  <w:style w:type="character" w:customStyle="1" w:styleId="21">
    <w:name w:val="Основной текст (2)_"/>
    <w:link w:val="22"/>
    <w:uiPriority w:val="99"/>
    <w:locked/>
    <w:rsid w:val="0022521B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521B"/>
    <w:pPr>
      <w:shd w:val="clear" w:color="auto" w:fill="FFFFFF"/>
      <w:spacing w:before="1260" w:after="300" w:line="322" w:lineRule="exact"/>
      <w:jc w:val="center"/>
    </w:pPr>
    <w:rPr>
      <w:rFonts w:ascii="Times New Roman" w:hAnsi="Times New Roman" w:cs="Times New Roman"/>
      <w:sz w:val="27"/>
    </w:rPr>
  </w:style>
  <w:style w:type="paragraph" w:styleId="a6">
    <w:name w:val="header"/>
    <w:basedOn w:val="a"/>
    <w:link w:val="a7"/>
    <w:uiPriority w:val="99"/>
    <w:unhideWhenUsed/>
    <w:rsid w:val="007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65"/>
  </w:style>
  <w:style w:type="paragraph" w:styleId="a8">
    <w:name w:val="footer"/>
    <w:basedOn w:val="a"/>
    <w:link w:val="a9"/>
    <w:uiPriority w:val="99"/>
    <w:unhideWhenUsed/>
    <w:rsid w:val="007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65"/>
  </w:style>
  <w:style w:type="paragraph" w:styleId="aa">
    <w:name w:val="Normal (Web)"/>
    <w:basedOn w:val="a"/>
    <w:uiPriority w:val="99"/>
    <w:semiHidden/>
    <w:unhideWhenUsed/>
    <w:rsid w:val="00753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"/>
    <w:uiPriority w:val="99"/>
    <w:locked/>
    <w:rsid w:val="00753D6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753D65"/>
    <w:pPr>
      <w:shd w:val="clear" w:color="auto" w:fill="FFFFFF"/>
      <w:spacing w:before="360" w:after="540" w:line="240" w:lineRule="atLeast"/>
      <w:ind w:hanging="300"/>
    </w:pPr>
    <w:rPr>
      <w:rFonts w:ascii="Times New Roman" w:hAnsi="Times New Roman" w:cs="Times New Roman"/>
      <w:sz w:val="27"/>
    </w:rPr>
  </w:style>
  <w:style w:type="paragraph" w:customStyle="1" w:styleId="consplusnormal0">
    <w:name w:val="consplusnormal"/>
    <w:basedOn w:val="a"/>
    <w:uiPriority w:val="99"/>
    <w:rsid w:val="000E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0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10C24"/>
    <w:pPr>
      <w:ind w:left="720"/>
      <w:contextualSpacing/>
    </w:pPr>
  </w:style>
  <w:style w:type="paragraph" w:styleId="2">
    <w:name w:val="Body Text Indent 2"/>
    <w:basedOn w:val="a"/>
    <w:link w:val="20"/>
    <w:rsid w:val="002B7C56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4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E0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2521B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link w:val="a3"/>
    <w:locked/>
    <w:rsid w:val="0022521B"/>
  </w:style>
  <w:style w:type="character" w:customStyle="1" w:styleId="21">
    <w:name w:val="Основной текст (2)_"/>
    <w:link w:val="22"/>
    <w:uiPriority w:val="99"/>
    <w:locked/>
    <w:rsid w:val="0022521B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521B"/>
    <w:pPr>
      <w:shd w:val="clear" w:color="auto" w:fill="FFFFFF"/>
      <w:spacing w:before="1260" w:after="300" w:line="322" w:lineRule="exact"/>
      <w:jc w:val="center"/>
    </w:pPr>
    <w:rPr>
      <w:rFonts w:ascii="Times New Roman" w:hAnsi="Times New Roman" w:cs="Times New Roman"/>
      <w:sz w:val="27"/>
    </w:rPr>
  </w:style>
  <w:style w:type="paragraph" w:styleId="a6">
    <w:name w:val="header"/>
    <w:basedOn w:val="a"/>
    <w:link w:val="a7"/>
    <w:uiPriority w:val="99"/>
    <w:unhideWhenUsed/>
    <w:rsid w:val="007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65"/>
  </w:style>
  <w:style w:type="paragraph" w:styleId="a8">
    <w:name w:val="footer"/>
    <w:basedOn w:val="a"/>
    <w:link w:val="a9"/>
    <w:uiPriority w:val="99"/>
    <w:unhideWhenUsed/>
    <w:rsid w:val="007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65"/>
  </w:style>
  <w:style w:type="paragraph" w:styleId="aa">
    <w:name w:val="Normal (Web)"/>
    <w:basedOn w:val="a"/>
    <w:uiPriority w:val="99"/>
    <w:semiHidden/>
    <w:unhideWhenUsed/>
    <w:rsid w:val="00753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"/>
    <w:uiPriority w:val="99"/>
    <w:locked/>
    <w:rsid w:val="00753D6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753D65"/>
    <w:pPr>
      <w:shd w:val="clear" w:color="auto" w:fill="FFFFFF"/>
      <w:spacing w:before="360" w:after="540" w:line="240" w:lineRule="atLeast"/>
      <w:ind w:hanging="300"/>
    </w:pPr>
    <w:rPr>
      <w:rFonts w:ascii="Times New Roman" w:hAnsi="Times New Roman" w:cs="Times New Roman"/>
      <w:sz w:val="27"/>
    </w:rPr>
  </w:style>
  <w:style w:type="paragraph" w:customStyle="1" w:styleId="consplusnormal0">
    <w:name w:val="consplusnormal"/>
    <w:basedOn w:val="a"/>
    <w:uiPriority w:val="99"/>
    <w:rsid w:val="000E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dak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0F34-EE1E-4C2D-9F05-ABC4B25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2023-05-23T11:07:00Z</cp:lastPrinted>
  <dcterms:created xsi:type="dcterms:W3CDTF">2018-01-11T13:36:00Z</dcterms:created>
  <dcterms:modified xsi:type="dcterms:W3CDTF">2023-10-02T13:21:00Z</dcterms:modified>
</cp:coreProperties>
</file>